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EF" w:rsidRDefault="009F58EF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58EF" w:rsidRDefault="009F58EF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58EF" w:rsidRDefault="009F58EF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1910" w:rsidRPr="00871910" w:rsidRDefault="00871910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О реализации постановления главы администрации </w:t>
      </w:r>
    </w:p>
    <w:p w:rsidR="00871910" w:rsidRPr="00871910" w:rsidRDefault="00871910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(губернатора) Краснодарского края от 6 июля 2015 года № 627 </w:t>
      </w:r>
    </w:p>
    <w:p w:rsidR="00871910" w:rsidRPr="00871910" w:rsidRDefault="00871910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«Об установлении Порядка и условий размещения объектов </w:t>
      </w:r>
    </w:p>
    <w:p w:rsidR="00871910" w:rsidRPr="00871910" w:rsidRDefault="00871910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на землях или земельных участках, находящихся в </w:t>
      </w:r>
    </w:p>
    <w:p w:rsidR="00871910" w:rsidRPr="00871910" w:rsidRDefault="00871910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государственной или муниципальной собственности, </w:t>
      </w:r>
    </w:p>
    <w:p w:rsidR="00871910" w:rsidRPr="00871910" w:rsidRDefault="00871910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без предоставления земельных участков и </w:t>
      </w:r>
    </w:p>
    <w:p w:rsidR="00871910" w:rsidRPr="00871910" w:rsidRDefault="00871910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установления сервитута, публичного сервитута </w:t>
      </w:r>
    </w:p>
    <w:p w:rsidR="006D14E0" w:rsidRPr="00871910" w:rsidRDefault="00871910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>на территории Краснодарского края»</w:t>
      </w:r>
    </w:p>
    <w:p w:rsidR="00871910" w:rsidRDefault="00871910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58EF" w:rsidRPr="00871910" w:rsidRDefault="009F58EF" w:rsidP="009F5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>
        <w:r w:rsidR="00D47F8C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="00D47F8C">
        <w:rPr>
          <w:rFonts w:ascii="Times New Roman" w:hAnsi="Times New Roman" w:cs="Times New Roman"/>
          <w:sz w:val="28"/>
          <w:szCs w:val="28"/>
        </w:rPr>
        <w:t>остановлением П</w:t>
      </w:r>
      <w:r w:rsidRPr="00871910">
        <w:rPr>
          <w:rFonts w:ascii="Times New Roman" w:hAnsi="Times New Roman" w:cs="Times New Roman"/>
          <w:sz w:val="28"/>
          <w:szCs w:val="28"/>
        </w:rPr>
        <w:t xml:space="preserve">равительства Российской Федерации </w:t>
      </w:r>
      <w:r w:rsidR="009F58EF">
        <w:rPr>
          <w:rFonts w:ascii="Times New Roman" w:hAnsi="Times New Roman" w:cs="Times New Roman"/>
          <w:sz w:val="28"/>
          <w:szCs w:val="28"/>
        </w:rPr>
        <w:t xml:space="preserve">     </w:t>
      </w:r>
      <w:r w:rsidRPr="00871910">
        <w:rPr>
          <w:rFonts w:ascii="Times New Roman" w:hAnsi="Times New Roman" w:cs="Times New Roman"/>
          <w:sz w:val="28"/>
          <w:szCs w:val="28"/>
        </w:rPr>
        <w:t xml:space="preserve">от 3 декабря 2014 года </w:t>
      </w:r>
      <w:r w:rsidR="00871910">
        <w:rPr>
          <w:rFonts w:ascii="Times New Roman" w:hAnsi="Times New Roman" w:cs="Times New Roman"/>
          <w:sz w:val="28"/>
          <w:szCs w:val="28"/>
        </w:rPr>
        <w:t>№</w:t>
      </w:r>
      <w:r w:rsidRPr="00871910">
        <w:rPr>
          <w:rFonts w:ascii="Times New Roman" w:hAnsi="Times New Roman" w:cs="Times New Roman"/>
          <w:sz w:val="28"/>
          <w:szCs w:val="28"/>
        </w:rPr>
        <w:t xml:space="preserve"> 1300 </w:t>
      </w:r>
      <w:r w:rsidR="00871910">
        <w:rPr>
          <w:rFonts w:ascii="Times New Roman" w:hAnsi="Times New Roman" w:cs="Times New Roman"/>
          <w:sz w:val="28"/>
          <w:szCs w:val="28"/>
        </w:rPr>
        <w:t>«</w:t>
      </w:r>
      <w:r w:rsidRPr="00871910">
        <w:rPr>
          <w:rFonts w:ascii="Times New Roman" w:hAnsi="Times New Roman" w:cs="Times New Roman"/>
          <w:sz w:val="28"/>
          <w:szCs w:val="28"/>
        </w:rPr>
        <w:t>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871910">
        <w:rPr>
          <w:rFonts w:ascii="Times New Roman" w:hAnsi="Times New Roman" w:cs="Times New Roman"/>
          <w:sz w:val="28"/>
          <w:szCs w:val="28"/>
        </w:rPr>
        <w:t>»</w:t>
      </w:r>
      <w:r w:rsidRPr="00871910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Pr="0087191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71910">
        <w:rPr>
          <w:rFonts w:ascii="Times New Roman" w:hAnsi="Times New Roman" w:cs="Times New Roman"/>
          <w:sz w:val="28"/>
          <w:szCs w:val="28"/>
        </w:rPr>
        <w:t xml:space="preserve"> главы администрации (губернатора) Краснодарского края от 6 июля 2015 года </w:t>
      </w:r>
      <w:r w:rsidR="00871910">
        <w:rPr>
          <w:rFonts w:ascii="Times New Roman" w:hAnsi="Times New Roman" w:cs="Times New Roman"/>
          <w:sz w:val="28"/>
          <w:szCs w:val="28"/>
        </w:rPr>
        <w:t>№</w:t>
      </w:r>
      <w:r w:rsidRPr="00871910">
        <w:rPr>
          <w:rFonts w:ascii="Times New Roman" w:hAnsi="Times New Roman" w:cs="Times New Roman"/>
          <w:sz w:val="28"/>
          <w:szCs w:val="28"/>
        </w:rPr>
        <w:t xml:space="preserve"> 627 </w:t>
      </w:r>
      <w:r w:rsidR="00871910">
        <w:rPr>
          <w:rFonts w:ascii="Times New Roman" w:hAnsi="Times New Roman" w:cs="Times New Roman"/>
          <w:sz w:val="28"/>
          <w:szCs w:val="28"/>
        </w:rPr>
        <w:t>«</w:t>
      </w:r>
      <w:r w:rsidRPr="00871910">
        <w:rPr>
          <w:rFonts w:ascii="Times New Roman" w:hAnsi="Times New Roman" w:cs="Times New Roman"/>
          <w:sz w:val="28"/>
          <w:szCs w:val="28"/>
        </w:rPr>
        <w:t>Об установлении Порядка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 на территории Краснодарского края</w:t>
      </w:r>
      <w:r w:rsidR="00871910">
        <w:rPr>
          <w:rFonts w:ascii="Times New Roman" w:hAnsi="Times New Roman" w:cs="Times New Roman"/>
          <w:sz w:val="28"/>
          <w:szCs w:val="28"/>
        </w:rPr>
        <w:t>», Уставом муниципального образования Щербиновский муниципальный район Краснодарского края,</w:t>
      </w:r>
      <w:r w:rsidRPr="00871910">
        <w:rPr>
          <w:rFonts w:ascii="Times New Roman" w:hAnsi="Times New Roman" w:cs="Times New Roman"/>
          <w:sz w:val="28"/>
          <w:szCs w:val="28"/>
        </w:rPr>
        <w:t xml:space="preserve"> п</w:t>
      </w:r>
      <w:r w:rsidR="00D47F8C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>о</w:t>
      </w:r>
      <w:r w:rsidR="00D47F8C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>с</w:t>
      </w:r>
      <w:r w:rsidR="00D47F8C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>т</w:t>
      </w:r>
      <w:r w:rsidR="00D47F8C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>а</w:t>
      </w:r>
      <w:r w:rsidR="00D47F8C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>н</w:t>
      </w:r>
      <w:r w:rsidR="00D47F8C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>о</w:t>
      </w:r>
      <w:r w:rsidR="00D47F8C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>в</w:t>
      </w:r>
      <w:r w:rsidR="00D47F8C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>л</w:t>
      </w:r>
      <w:r w:rsidR="00D47F8C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>я</w:t>
      </w:r>
      <w:r w:rsidR="00D47F8C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>ю:</w:t>
      </w: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1. Определить </w:t>
      </w:r>
      <w:r w:rsidR="00871910">
        <w:rPr>
          <w:rFonts w:ascii="Times New Roman" w:hAnsi="Times New Roman" w:cs="Times New Roman"/>
          <w:sz w:val="28"/>
          <w:szCs w:val="28"/>
        </w:rPr>
        <w:t xml:space="preserve">отдел архитектуры и градостроительства администрации муниципального образования Щербиновский муниципальный район Краснодарского края </w:t>
      </w:r>
      <w:r w:rsidRPr="00871910">
        <w:rPr>
          <w:rFonts w:ascii="Times New Roman" w:hAnsi="Times New Roman" w:cs="Times New Roman"/>
          <w:sz w:val="28"/>
          <w:szCs w:val="28"/>
        </w:rPr>
        <w:t>уполномоченным органом на:</w:t>
      </w: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1) прием заявлений и документов, принятие решения о заключении (отказе в заключении) договора на размещение объекта на землях или земельных участках, находящихся в муниципальной собственности </w:t>
      </w:r>
      <w:r w:rsidR="00871910" w:rsidRPr="0087191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муниципальный район Краснодарского края </w:t>
      </w:r>
      <w:r w:rsidRPr="00D47F8C">
        <w:rPr>
          <w:rFonts w:ascii="Times New Roman" w:hAnsi="Times New Roman" w:cs="Times New Roman"/>
          <w:sz w:val="28"/>
          <w:szCs w:val="28"/>
        </w:rPr>
        <w:t xml:space="preserve">или государственная собственность на которые не разграничена, в соответствии с </w:t>
      </w:r>
      <w:hyperlink r:id="rId9">
        <w:r w:rsidRPr="00D47F8C">
          <w:rPr>
            <w:rFonts w:ascii="Times New Roman" w:hAnsi="Times New Roman" w:cs="Times New Roman"/>
            <w:sz w:val="28"/>
            <w:szCs w:val="28"/>
          </w:rPr>
          <w:t>пунктом 2 статьи 3</w:t>
        </w:r>
        <w:r w:rsidR="00D47F8C">
          <w:rPr>
            <w:rFonts w:ascii="Times New Roman" w:hAnsi="Times New Roman" w:cs="Times New Roman"/>
            <w:sz w:val="28"/>
            <w:szCs w:val="28"/>
          </w:rPr>
          <w:t>.</w:t>
        </w:r>
        <w:r w:rsidRPr="00D47F8C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D47F8C">
        <w:rPr>
          <w:rFonts w:ascii="Times New Roman" w:hAnsi="Times New Roman" w:cs="Times New Roman"/>
          <w:sz w:val="28"/>
          <w:szCs w:val="28"/>
        </w:rPr>
        <w:t xml:space="preserve"> Федерального закона от 25 октября 2001 года </w:t>
      </w:r>
      <w:r w:rsidR="00871910" w:rsidRPr="00D47F8C">
        <w:rPr>
          <w:rFonts w:ascii="Times New Roman" w:hAnsi="Times New Roman" w:cs="Times New Roman"/>
          <w:sz w:val="28"/>
          <w:szCs w:val="28"/>
        </w:rPr>
        <w:t>№</w:t>
      </w:r>
      <w:r w:rsidRPr="00D47F8C">
        <w:rPr>
          <w:rFonts w:ascii="Times New Roman" w:hAnsi="Times New Roman" w:cs="Times New Roman"/>
          <w:sz w:val="28"/>
          <w:szCs w:val="28"/>
        </w:rPr>
        <w:t xml:space="preserve"> 137-ФЗ </w:t>
      </w:r>
      <w:r w:rsidR="00871910" w:rsidRPr="00D47F8C">
        <w:rPr>
          <w:rFonts w:ascii="Times New Roman" w:hAnsi="Times New Roman" w:cs="Times New Roman"/>
          <w:sz w:val="28"/>
          <w:szCs w:val="28"/>
        </w:rPr>
        <w:t>«</w:t>
      </w:r>
      <w:r w:rsidRPr="00D47F8C">
        <w:rPr>
          <w:rFonts w:ascii="Times New Roman" w:hAnsi="Times New Roman" w:cs="Times New Roman"/>
          <w:sz w:val="28"/>
          <w:szCs w:val="28"/>
        </w:rPr>
        <w:t>О введении в действие Земельного кодекса Российской Федерации</w:t>
      </w:r>
      <w:r w:rsidR="00871910" w:rsidRPr="00D47F8C">
        <w:rPr>
          <w:rFonts w:ascii="Times New Roman" w:hAnsi="Times New Roman" w:cs="Times New Roman"/>
          <w:sz w:val="28"/>
          <w:szCs w:val="28"/>
        </w:rPr>
        <w:t>»</w:t>
      </w:r>
      <w:r w:rsidRPr="00D47F8C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>(далее - земли или земельные участки, находящиеся в муниципальной собственности или государственная собственность на которые не разграничена) без предоставления земельного участка и установления сервитута, публичного сервитута в случае размещения следующих объектов: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 xml:space="preserve">подземных линейных сооружений, а также их наземных частей и сооружений, технологически необходимых для их использования, для размещения которых не требуется разрешения на строительство, за исключением объектов, указанных в </w:t>
      </w:r>
      <w:r w:rsidRPr="00FF369F">
        <w:rPr>
          <w:rFonts w:ascii="Times New Roman" w:hAnsi="Times New Roman" w:cs="Times New Roman"/>
          <w:sz w:val="28"/>
          <w:szCs w:val="28"/>
        </w:rPr>
        <w:t>пункте 2</w:t>
      </w:r>
      <w:r w:rsidR="00FF369F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C457DA">
        <w:rPr>
          <w:rFonts w:ascii="Times New Roman" w:hAnsi="Times New Roman" w:cs="Times New Roman"/>
          <w:sz w:val="28"/>
          <w:szCs w:val="28"/>
        </w:rPr>
        <w:t>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lastRenderedPageBreak/>
        <w:t>водопроводов и водоводов всех видов, для размещения которых не требуется разрешения на строительство;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линейных сооружений канализации (в том числе ливневой) и водоотведения, для размещения которых не требуется разрешения на строительство;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 xml:space="preserve">линий электропередачи классом напряжения до 35 </w:t>
      </w:r>
      <w:proofErr w:type="spellStart"/>
      <w:r w:rsidRPr="00C457DA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C457DA">
        <w:rPr>
          <w:rFonts w:ascii="Times New Roman" w:hAnsi="Times New Roman" w:cs="Times New Roman"/>
          <w:sz w:val="28"/>
          <w:szCs w:val="28"/>
        </w:rPr>
        <w:t>, а также связанных с ними трансформаторных подстанций, распределительных пунктов и иного предназначенного для осуществления передачи электрической энергии оборудования, для размещения которых не требуется разрешения на строительство;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тепловых сетей всех видов, включая сети горячего водоснабжения, для размещения которых не требуется разрешения на строительство;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сооружений инженерной защиты, для размещения которых не требуется разрешения на строительство;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объектов, предназначенных для обеспечения пользования недрами, для размещения которых не требуется разрешения на строительство;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линий связи, линейно-кабельных сооружений связи и иных сооружений связи, для размещения которых не требуется разрешения на строительство;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 xml:space="preserve">проездов, в том числе </w:t>
      </w:r>
      <w:proofErr w:type="spellStart"/>
      <w:r w:rsidRPr="00C457DA">
        <w:rPr>
          <w:rFonts w:ascii="Times New Roman" w:hAnsi="Times New Roman" w:cs="Times New Roman"/>
          <w:sz w:val="28"/>
          <w:szCs w:val="28"/>
        </w:rPr>
        <w:t>вдольтрассовых</w:t>
      </w:r>
      <w:proofErr w:type="spellEnd"/>
      <w:r w:rsidRPr="00C457DA">
        <w:rPr>
          <w:rFonts w:ascii="Times New Roman" w:hAnsi="Times New Roman" w:cs="Times New Roman"/>
          <w:sz w:val="28"/>
          <w:szCs w:val="28"/>
        </w:rPr>
        <w:t>, и подъездных дорог, для размещения которых не требуется разрешения на строительство;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отдельно стоящих ветроэнергетических установок и солнечных батарей, для размещения которых не требуется разрешения на строительство;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элементов благоустройства территории, в том числе малых архитектурных форм, за исключением некапитальных нестационарных строений и сооружений, рекламных конструкций, применяемых как составные части благоустройства территории;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пунктов охраны правопорядка и стационарных постов дорожно-патрульной службы, для размещения которых не требуется разрешения на строительство;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ограждающих устройств (ворот, калиток, шлагбаумов, в том числе автоматических, и декоративных ограждений (заборов), размещаемых на придомовых территориях многоквартирных домов;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площадок для дрессировки собак, площадок для выгула собак, а также голубятен;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пандусов и других приспособлений, обеспечивающих передвижение маломобильных групп населения, за исключением пандусов и оборудования, относящихся к конструктивным элементам зданий, сооружений;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площадок для размещения строительной техники и строительных грузов, если проектом организации строительства размещение таких площадок предусмотрено за границами земельного участка, на котором планируются и (или) осуществляются строительство, реконструкция объекта капитального строительства, а также некапитальных строений, предназначенных для обеспечения потребностей застройщика (мобильных бытовых городков (комплексов производственного быта), офисов продаж);</w:t>
      </w:r>
    </w:p>
    <w:p w:rsidR="00C457DA" w:rsidRPr="00C457DA" w:rsidRDefault="00C457DA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DA">
        <w:rPr>
          <w:rFonts w:ascii="Times New Roman" w:hAnsi="Times New Roman" w:cs="Times New Roman"/>
          <w:sz w:val="28"/>
          <w:szCs w:val="28"/>
        </w:rPr>
        <w:t>площадок для размещения строительной техники и грузов для осуществ</w:t>
      </w:r>
      <w:r w:rsidRPr="00C457DA">
        <w:rPr>
          <w:rFonts w:ascii="Times New Roman" w:hAnsi="Times New Roman" w:cs="Times New Roman"/>
          <w:sz w:val="28"/>
          <w:szCs w:val="28"/>
        </w:rPr>
        <w:lastRenderedPageBreak/>
        <w:t>ления капитального или текущего ремонта объектов капитального строительства.</w:t>
      </w:r>
    </w:p>
    <w:p w:rsidR="006D14E0" w:rsidRPr="00797F0E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2) разработку, утверждение и согласование </w:t>
      </w:r>
      <w:r w:rsidR="00C457DA">
        <w:rPr>
          <w:rFonts w:ascii="Times New Roman" w:hAnsi="Times New Roman" w:cs="Times New Roman"/>
          <w:sz w:val="28"/>
          <w:szCs w:val="28"/>
        </w:rPr>
        <w:t>с департаментом по архитектуре и градостроительству Краснодарского края</w:t>
      </w:r>
      <w:r w:rsidRPr="00871910">
        <w:rPr>
          <w:rFonts w:ascii="Times New Roman" w:hAnsi="Times New Roman" w:cs="Times New Roman"/>
          <w:sz w:val="28"/>
          <w:szCs w:val="28"/>
        </w:rPr>
        <w:t xml:space="preserve"> схемы размещения</w:t>
      </w:r>
      <w:r w:rsidR="00797F0E">
        <w:rPr>
          <w:rFonts w:ascii="Times New Roman" w:hAnsi="Times New Roman" w:cs="Times New Roman"/>
          <w:sz w:val="28"/>
          <w:szCs w:val="28"/>
        </w:rPr>
        <w:t xml:space="preserve"> </w:t>
      </w:r>
      <w:r w:rsidR="00780FE1" w:rsidRPr="00780FE1">
        <w:rPr>
          <w:rFonts w:ascii="Times New Roman" w:hAnsi="Times New Roman" w:cs="Times New Roman"/>
          <w:sz w:val="28"/>
          <w:szCs w:val="28"/>
        </w:rPr>
        <w:t xml:space="preserve">площадок для дрессировки собак, площадок для выгула собак, а также голубятен </w:t>
      </w:r>
      <w:r w:rsidRPr="00871910">
        <w:rPr>
          <w:rFonts w:ascii="Times New Roman" w:hAnsi="Times New Roman" w:cs="Times New Roman"/>
          <w:sz w:val="28"/>
          <w:szCs w:val="28"/>
        </w:rPr>
        <w:t xml:space="preserve">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</w:t>
      </w:r>
      <w:r w:rsidR="00797F0E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муниципальный район Краснодарского кра</w:t>
      </w:r>
      <w:r w:rsidR="00797F0E" w:rsidRPr="00797F0E">
        <w:rPr>
          <w:rFonts w:ascii="Times New Roman" w:hAnsi="Times New Roman" w:cs="Times New Roman"/>
          <w:sz w:val="28"/>
          <w:szCs w:val="28"/>
        </w:rPr>
        <w:t>я</w:t>
      </w:r>
      <w:r w:rsidRPr="00797F0E">
        <w:rPr>
          <w:rFonts w:ascii="Times New Roman" w:hAnsi="Times New Roman" w:cs="Times New Roman"/>
          <w:sz w:val="28"/>
          <w:szCs w:val="28"/>
        </w:rPr>
        <w:t>.</w:t>
      </w: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797F0E">
        <w:rPr>
          <w:rFonts w:ascii="Times New Roman" w:hAnsi="Times New Roman" w:cs="Times New Roman"/>
          <w:sz w:val="28"/>
          <w:szCs w:val="28"/>
        </w:rPr>
        <w:t>отдел по вопросам строительства, жилищно-коммунального хозяйства и транспорта администрации</w:t>
      </w:r>
      <w:r w:rsidRPr="00871910">
        <w:rPr>
          <w:rFonts w:ascii="Times New Roman" w:hAnsi="Times New Roman" w:cs="Times New Roman"/>
          <w:sz w:val="28"/>
          <w:szCs w:val="28"/>
        </w:rPr>
        <w:t xml:space="preserve"> </w:t>
      </w:r>
      <w:r w:rsidR="00797F0E" w:rsidRPr="00797F0E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муниципальный район Краснодарского края</w:t>
      </w:r>
      <w:r w:rsidR="00BE32E5">
        <w:rPr>
          <w:rFonts w:ascii="Times New Roman" w:hAnsi="Times New Roman" w:cs="Times New Roman"/>
          <w:sz w:val="28"/>
          <w:szCs w:val="28"/>
        </w:rPr>
        <w:t xml:space="preserve"> (Полякова)</w:t>
      </w:r>
      <w:r w:rsidRPr="00871910">
        <w:rPr>
          <w:rFonts w:ascii="Times New Roman" w:hAnsi="Times New Roman" w:cs="Times New Roman"/>
          <w:sz w:val="28"/>
          <w:szCs w:val="28"/>
        </w:rPr>
        <w:t xml:space="preserve"> уполномоченным органом на:</w:t>
      </w: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>1) прием заявлений и документов, принятие решения о заключении (отказе в заключении) договора на размещение объекта на землях или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 в случае размещения следующих объектов:</w:t>
      </w:r>
    </w:p>
    <w:p w:rsidR="00797F0E" w:rsidRPr="00797F0E" w:rsidRDefault="00797F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F0E">
        <w:rPr>
          <w:rFonts w:ascii="Times New Roman" w:hAnsi="Times New Roman" w:cs="Times New Roman"/>
          <w:sz w:val="28"/>
          <w:szCs w:val="28"/>
        </w:rPr>
        <w:t>нефтепроводов и нефтепродуктопроводов диаметром DN 300 и менее, газопроводов и иных трубопроводов давлением до 1,2 МПа, для размещения которых не требуется разрешения на строительство;</w:t>
      </w:r>
    </w:p>
    <w:p w:rsidR="00797F0E" w:rsidRPr="00797F0E" w:rsidRDefault="00797F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F0E">
        <w:rPr>
          <w:rFonts w:ascii="Times New Roman" w:hAnsi="Times New Roman" w:cs="Times New Roman"/>
          <w:sz w:val="28"/>
          <w:szCs w:val="28"/>
        </w:rPr>
        <w:t>прудов-испарителей;</w:t>
      </w:r>
    </w:p>
    <w:p w:rsidR="00797F0E" w:rsidRPr="00797F0E" w:rsidRDefault="00797F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F0E">
        <w:rPr>
          <w:rFonts w:ascii="Times New Roman" w:hAnsi="Times New Roman" w:cs="Times New Roman"/>
          <w:sz w:val="28"/>
          <w:szCs w:val="28"/>
        </w:rPr>
        <w:t>общественных туалетов нестационарного типа;</w:t>
      </w:r>
    </w:p>
    <w:p w:rsidR="00797F0E" w:rsidRPr="00797F0E" w:rsidRDefault="00797F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F0E">
        <w:rPr>
          <w:rFonts w:ascii="Times New Roman" w:hAnsi="Times New Roman" w:cs="Times New Roman"/>
          <w:sz w:val="28"/>
          <w:szCs w:val="28"/>
        </w:rPr>
        <w:t>площадок для размещения автомобильных заправочных станций компримированным и (или) сжиженным природным газом (контейнерных, модульных, передвижных автомобильных газовых заправщиков, модулей разгрузки емкостей с транспортными резервуарами) и оборудования, позволяющего осуществлять заправку транспортных средств компримированным и (или) сжиженным природным газом с таких объектов, а также некапитальных сооружений (мобильных комплексов производственного быта, офисов продаж) с целью обеспечения потребностей служб эксплуатации указанных объектов, для размещения которых не требуется разрешения на строительство;</w:t>
      </w:r>
    </w:p>
    <w:p w:rsidR="00797F0E" w:rsidRPr="00797F0E" w:rsidRDefault="00797F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F0E">
        <w:rPr>
          <w:rFonts w:ascii="Times New Roman" w:hAnsi="Times New Roman" w:cs="Times New Roman"/>
          <w:sz w:val="28"/>
          <w:szCs w:val="28"/>
        </w:rPr>
        <w:t>контейнерных площадок для накопления твердых коммунальных отходов.</w:t>
      </w:r>
    </w:p>
    <w:p w:rsidR="00797F0E" w:rsidRPr="00797F0E" w:rsidRDefault="00797F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F0E">
        <w:rPr>
          <w:rFonts w:ascii="Times New Roman" w:hAnsi="Times New Roman" w:cs="Times New Roman"/>
          <w:sz w:val="28"/>
          <w:szCs w:val="28"/>
        </w:rPr>
        <w:t>пунктов весового контроля автомобилей, для размещения которых не требуется разрешения на строительство;</w:t>
      </w:r>
    </w:p>
    <w:p w:rsidR="00797F0E" w:rsidRPr="00797F0E" w:rsidRDefault="00797F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F0E">
        <w:rPr>
          <w:rFonts w:ascii="Times New Roman" w:hAnsi="Times New Roman" w:cs="Times New Roman"/>
          <w:sz w:val="28"/>
          <w:szCs w:val="28"/>
        </w:rPr>
        <w:t>технических средств, которые обеспечивают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 и которыми оборудуются площадки для стоянки грузовых транспортных средств;</w:t>
      </w:r>
    </w:p>
    <w:p w:rsidR="00797F0E" w:rsidRPr="00797F0E" w:rsidRDefault="00797F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F0E">
        <w:rPr>
          <w:rFonts w:ascii="Times New Roman" w:hAnsi="Times New Roman" w:cs="Times New Roman"/>
          <w:sz w:val="28"/>
          <w:szCs w:val="28"/>
        </w:rPr>
        <w:t>зарядных станций (терминалов) для электротранспорта.</w:t>
      </w: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>2) разработку, утверждение и согласование с министерств</w:t>
      </w:r>
      <w:r w:rsidR="00780FE1">
        <w:rPr>
          <w:rFonts w:ascii="Times New Roman" w:hAnsi="Times New Roman" w:cs="Times New Roman"/>
          <w:sz w:val="28"/>
          <w:szCs w:val="28"/>
        </w:rPr>
        <w:t>ом</w:t>
      </w:r>
      <w:r w:rsidRPr="00871910">
        <w:rPr>
          <w:rFonts w:ascii="Times New Roman" w:hAnsi="Times New Roman" w:cs="Times New Roman"/>
          <w:sz w:val="28"/>
          <w:szCs w:val="28"/>
        </w:rPr>
        <w:t xml:space="preserve"> </w:t>
      </w:r>
      <w:r w:rsidR="00FF369F">
        <w:rPr>
          <w:rFonts w:ascii="Times New Roman" w:hAnsi="Times New Roman" w:cs="Times New Roman"/>
          <w:sz w:val="28"/>
          <w:szCs w:val="28"/>
        </w:rPr>
        <w:t xml:space="preserve">транспорта и дорожного хозяйства Краснодарского края схемы размещения </w:t>
      </w:r>
      <w:r w:rsidR="00FF369F" w:rsidRPr="00780FE1">
        <w:rPr>
          <w:rFonts w:ascii="Times New Roman" w:hAnsi="Times New Roman" w:cs="Times New Roman"/>
          <w:sz w:val="28"/>
          <w:szCs w:val="28"/>
        </w:rPr>
        <w:t>общественных туалетов нестационарного типа</w:t>
      </w:r>
      <w:r w:rsidR="00FF369F">
        <w:rPr>
          <w:rFonts w:ascii="Times New Roman" w:hAnsi="Times New Roman" w:cs="Times New Roman"/>
          <w:sz w:val="28"/>
          <w:szCs w:val="28"/>
        </w:rPr>
        <w:t>, а с министерством</w:t>
      </w:r>
      <w:r w:rsidR="00FF369F" w:rsidRPr="00780FE1">
        <w:rPr>
          <w:rFonts w:ascii="Times New Roman" w:hAnsi="Times New Roman" w:cs="Times New Roman"/>
          <w:sz w:val="28"/>
          <w:szCs w:val="28"/>
        </w:rPr>
        <w:t xml:space="preserve"> </w:t>
      </w:r>
      <w:r w:rsidR="00797F0E" w:rsidRPr="00797F0E">
        <w:rPr>
          <w:rFonts w:ascii="Times New Roman" w:hAnsi="Times New Roman" w:cs="Times New Roman"/>
          <w:sz w:val="28"/>
          <w:szCs w:val="28"/>
        </w:rPr>
        <w:t xml:space="preserve">топливно-энергетического </w:t>
      </w:r>
      <w:r w:rsidR="00797F0E" w:rsidRPr="00797F0E">
        <w:rPr>
          <w:rFonts w:ascii="Times New Roman" w:hAnsi="Times New Roman" w:cs="Times New Roman"/>
          <w:sz w:val="28"/>
          <w:szCs w:val="28"/>
        </w:rPr>
        <w:lastRenderedPageBreak/>
        <w:t>комплекса и жилищно-коммунального хозяйства Краснодарского края</w:t>
      </w:r>
      <w:r w:rsidR="00FF369F">
        <w:rPr>
          <w:rFonts w:ascii="Times New Roman" w:hAnsi="Times New Roman" w:cs="Times New Roman"/>
          <w:sz w:val="28"/>
          <w:szCs w:val="28"/>
        </w:rPr>
        <w:t xml:space="preserve"> схемы размещения</w:t>
      </w:r>
      <w:r w:rsidR="005170E0">
        <w:rPr>
          <w:rFonts w:ascii="Times New Roman" w:hAnsi="Times New Roman" w:cs="Times New Roman"/>
          <w:sz w:val="28"/>
          <w:szCs w:val="28"/>
        </w:rPr>
        <w:t xml:space="preserve"> </w:t>
      </w:r>
      <w:r w:rsidR="005170E0" w:rsidRPr="00797F0E">
        <w:rPr>
          <w:rFonts w:ascii="Times New Roman" w:hAnsi="Times New Roman" w:cs="Times New Roman"/>
          <w:sz w:val="28"/>
          <w:szCs w:val="28"/>
        </w:rPr>
        <w:t>зарядных станций (терминалов) для электротранспорта</w:t>
      </w:r>
      <w:r w:rsidR="005170E0" w:rsidRPr="00871910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 xml:space="preserve">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</w:t>
      </w:r>
      <w:r w:rsidR="00797F0E" w:rsidRPr="00797F0E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муниципальный район Краснодарского края</w:t>
      </w:r>
      <w:r w:rsidRPr="00871910">
        <w:rPr>
          <w:rFonts w:ascii="Times New Roman" w:hAnsi="Times New Roman" w:cs="Times New Roman"/>
          <w:sz w:val="28"/>
          <w:szCs w:val="28"/>
        </w:rPr>
        <w:t>.</w:t>
      </w: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3. Определить </w:t>
      </w:r>
      <w:r w:rsidR="00797F0E">
        <w:rPr>
          <w:rFonts w:ascii="Times New Roman" w:hAnsi="Times New Roman" w:cs="Times New Roman"/>
          <w:sz w:val="28"/>
          <w:szCs w:val="28"/>
        </w:rPr>
        <w:t>отдел по распоряжению муниципальн</w:t>
      </w:r>
      <w:r w:rsidR="00EF6D0E">
        <w:rPr>
          <w:rFonts w:ascii="Times New Roman" w:hAnsi="Times New Roman" w:cs="Times New Roman"/>
          <w:sz w:val="28"/>
          <w:szCs w:val="28"/>
        </w:rPr>
        <w:t>ым</w:t>
      </w:r>
      <w:r w:rsidR="00797F0E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EF6D0E">
        <w:rPr>
          <w:rFonts w:ascii="Times New Roman" w:hAnsi="Times New Roman" w:cs="Times New Roman"/>
          <w:sz w:val="28"/>
          <w:szCs w:val="28"/>
        </w:rPr>
        <w:t>ом администрации</w:t>
      </w:r>
      <w:r w:rsidR="002A572E">
        <w:rPr>
          <w:rFonts w:ascii="Times New Roman" w:hAnsi="Times New Roman" w:cs="Times New Roman"/>
          <w:sz w:val="28"/>
          <w:szCs w:val="28"/>
        </w:rPr>
        <w:t xml:space="preserve"> </w:t>
      </w:r>
      <w:r w:rsidR="00EF6D0E">
        <w:rPr>
          <w:rFonts w:ascii="Times New Roman" w:hAnsi="Times New Roman" w:cs="Times New Roman"/>
          <w:sz w:val="28"/>
          <w:szCs w:val="28"/>
        </w:rPr>
        <w:t>м</w:t>
      </w:r>
      <w:r w:rsidR="00797F0E" w:rsidRPr="00797F0E">
        <w:rPr>
          <w:rFonts w:ascii="Times New Roman" w:hAnsi="Times New Roman" w:cs="Times New Roman"/>
          <w:sz w:val="28"/>
          <w:szCs w:val="28"/>
        </w:rPr>
        <w:t>униципального образования Щербиновский муниципальный район Краснодарского края</w:t>
      </w:r>
      <w:r w:rsidR="00BE32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E32E5">
        <w:rPr>
          <w:rFonts w:ascii="Times New Roman" w:hAnsi="Times New Roman" w:cs="Times New Roman"/>
          <w:sz w:val="28"/>
          <w:szCs w:val="28"/>
        </w:rPr>
        <w:t>Гаченко</w:t>
      </w:r>
      <w:proofErr w:type="spellEnd"/>
      <w:r w:rsidR="00BE32E5">
        <w:rPr>
          <w:rFonts w:ascii="Times New Roman" w:hAnsi="Times New Roman" w:cs="Times New Roman"/>
          <w:sz w:val="28"/>
          <w:szCs w:val="28"/>
        </w:rPr>
        <w:t>)</w:t>
      </w:r>
      <w:r w:rsidRPr="00871910">
        <w:rPr>
          <w:rFonts w:ascii="Times New Roman" w:hAnsi="Times New Roman" w:cs="Times New Roman"/>
          <w:sz w:val="28"/>
          <w:szCs w:val="28"/>
        </w:rPr>
        <w:t xml:space="preserve"> уполномоченным органом на:</w:t>
      </w: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>1) прием заявлений и документов, принятие решения о заключении (отказе в заключении) договора на размещение объекта на землях или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 в случае размещения следующих объектов:</w:t>
      </w:r>
    </w:p>
    <w:p w:rsidR="00EF6D0E" w:rsidRPr="00EF6D0E" w:rsidRDefault="00EF6D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D0E">
        <w:rPr>
          <w:rFonts w:ascii="Times New Roman" w:hAnsi="Times New Roman" w:cs="Times New Roman"/>
          <w:sz w:val="28"/>
          <w:szCs w:val="28"/>
        </w:rPr>
        <w:t>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гравиметрической сети, а также геодезических пунктов геодезических сетей специального назначения, геодезических, межевых, предупреждающих и иных знаков, включая информационные табло (стелы) и флагштоки;</w:t>
      </w:r>
    </w:p>
    <w:p w:rsidR="00EF6D0E" w:rsidRPr="00EF6D0E" w:rsidRDefault="00EF6D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D0E">
        <w:rPr>
          <w:rFonts w:ascii="Times New Roman" w:hAnsi="Times New Roman" w:cs="Times New Roman"/>
          <w:sz w:val="28"/>
          <w:szCs w:val="28"/>
        </w:rPr>
        <w:t>платежных терминалов для оплаты услуг и штрафов;</w:t>
      </w:r>
    </w:p>
    <w:p w:rsidR="00EF6D0E" w:rsidRDefault="00EF6D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D0E">
        <w:rPr>
          <w:rFonts w:ascii="Times New Roman" w:hAnsi="Times New Roman" w:cs="Times New Roman"/>
          <w:sz w:val="28"/>
          <w:szCs w:val="28"/>
        </w:rPr>
        <w:t>мобильных зданий, сооружений, предназначенных для пребывания, размещения осужденных, отбывающих наказание в виде принудительных работ, а также работников уголовно-исполнительной системы в целях обеспечения деятельности исправительных центров, изолированных участков, функционирующих как исправительные центры.</w:t>
      </w: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2) разработку, утверждение и согласование с </w:t>
      </w:r>
      <w:r w:rsidR="00D47F8C">
        <w:rPr>
          <w:rFonts w:ascii="Times New Roman" w:hAnsi="Times New Roman" w:cs="Times New Roman"/>
          <w:sz w:val="28"/>
          <w:szCs w:val="28"/>
        </w:rPr>
        <w:t>департаментом</w:t>
      </w:r>
      <w:r w:rsidRPr="00871910">
        <w:rPr>
          <w:rFonts w:ascii="Times New Roman" w:hAnsi="Times New Roman" w:cs="Times New Roman"/>
          <w:sz w:val="28"/>
          <w:szCs w:val="28"/>
        </w:rPr>
        <w:t xml:space="preserve"> </w:t>
      </w:r>
      <w:r w:rsidR="00EF6D0E" w:rsidRPr="00EF6D0E">
        <w:rPr>
          <w:rFonts w:ascii="Times New Roman" w:hAnsi="Times New Roman" w:cs="Times New Roman"/>
          <w:sz w:val="28"/>
          <w:szCs w:val="28"/>
        </w:rPr>
        <w:t>имущественных отношений Краснодарского края</w:t>
      </w:r>
      <w:r w:rsidRPr="00871910">
        <w:rPr>
          <w:rFonts w:ascii="Times New Roman" w:hAnsi="Times New Roman" w:cs="Times New Roman"/>
          <w:sz w:val="28"/>
          <w:szCs w:val="28"/>
        </w:rPr>
        <w:t xml:space="preserve"> размещения </w:t>
      </w:r>
      <w:r w:rsidR="00780FE1" w:rsidRPr="00780FE1">
        <w:rPr>
          <w:rFonts w:ascii="Times New Roman" w:hAnsi="Times New Roman" w:cs="Times New Roman"/>
          <w:sz w:val="28"/>
          <w:szCs w:val="28"/>
        </w:rPr>
        <w:t xml:space="preserve">платежных терминалов для оплаты услуг и штрафов </w:t>
      </w:r>
      <w:r w:rsidRPr="00871910">
        <w:rPr>
          <w:rFonts w:ascii="Times New Roman" w:hAnsi="Times New Roman" w:cs="Times New Roman"/>
          <w:sz w:val="28"/>
          <w:szCs w:val="28"/>
        </w:rPr>
        <w:t xml:space="preserve">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</w:t>
      </w:r>
      <w:r w:rsidR="00EF6D0E" w:rsidRPr="00EF6D0E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Щербиновский муниципальный район Краснодарского края</w:t>
      </w:r>
      <w:r w:rsidRPr="00871910">
        <w:rPr>
          <w:rFonts w:ascii="Times New Roman" w:hAnsi="Times New Roman" w:cs="Times New Roman"/>
          <w:sz w:val="28"/>
          <w:szCs w:val="28"/>
        </w:rPr>
        <w:t>.</w:t>
      </w: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4. Определить </w:t>
      </w:r>
      <w:r w:rsidR="00EF6D0E">
        <w:rPr>
          <w:rFonts w:ascii="Times New Roman" w:hAnsi="Times New Roman" w:cs="Times New Roman"/>
          <w:sz w:val="28"/>
          <w:szCs w:val="28"/>
        </w:rPr>
        <w:t>отдел экономики</w:t>
      </w:r>
      <w:r w:rsidRPr="00871910">
        <w:rPr>
          <w:rFonts w:ascii="Times New Roman" w:hAnsi="Times New Roman" w:cs="Times New Roman"/>
          <w:sz w:val="28"/>
          <w:szCs w:val="28"/>
        </w:rPr>
        <w:t xml:space="preserve"> </w:t>
      </w:r>
      <w:r w:rsidR="00EF6D0E" w:rsidRPr="00EF6D0E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Щербиновский муниципальный район Краснодарского края</w:t>
      </w:r>
      <w:r w:rsidR="00BE32E5">
        <w:rPr>
          <w:rFonts w:ascii="Times New Roman" w:hAnsi="Times New Roman" w:cs="Times New Roman"/>
          <w:sz w:val="28"/>
          <w:szCs w:val="28"/>
        </w:rPr>
        <w:t xml:space="preserve"> (Чернякова)</w:t>
      </w:r>
      <w:r w:rsidRPr="00871910">
        <w:rPr>
          <w:rFonts w:ascii="Times New Roman" w:hAnsi="Times New Roman" w:cs="Times New Roman"/>
          <w:sz w:val="28"/>
          <w:szCs w:val="28"/>
        </w:rPr>
        <w:t xml:space="preserve"> уполномоченным органом на:</w:t>
      </w: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>1) прием заявлений и документов, принятие решения о заключении (отказе в заключении) договора на размещение объекта на землях или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 в случае размещения следующих объектов:</w:t>
      </w:r>
    </w:p>
    <w:p w:rsidR="00EF6D0E" w:rsidRPr="00EF6D0E" w:rsidRDefault="00EF6D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D0E">
        <w:rPr>
          <w:rFonts w:ascii="Times New Roman" w:hAnsi="Times New Roman" w:cs="Times New Roman"/>
          <w:sz w:val="28"/>
          <w:szCs w:val="28"/>
        </w:rPr>
        <w:t xml:space="preserve">нестационарных объектов для организации обслуживания зон отдыха населения, в том числе на пляжных территориях в прибрежных защитных полосах </w:t>
      </w:r>
      <w:r w:rsidRPr="00EF6D0E">
        <w:rPr>
          <w:rFonts w:ascii="Times New Roman" w:hAnsi="Times New Roman" w:cs="Times New Roman"/>
          <w:sz w:val="28"/>
          <w:szCs w:val="28"/>
        </w:rPr>
        <w:lastRenderedPageBreak/>
        <w:t>водных объектов (теневых навесов, аэрариев, соляриев, кабинок для переодевания, душевых кабинок, временных павильонов и киосков, туалетов, питьевых фонтанчиков и другого оборудования, в том числе для санитарной очистки территории, пунктов проката инвентаря, медицинских пунктов первой помощи, площадок или полян для пикников, танцевальных, спортивных и детских игровых площадок и городков), за исключением расположенных на землях лесного фонда указанных нестационарных объектов;</w:t>
      </w:r>
    </w:p>
    <w:p w:rsidR="00EF6D0E" w:rsidRPr="00EF6D0E" w:rsidRDefault="00EF6D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D0E">
        <w:rPr>
          <w:rFonts w:ascii="Times New Roman" w:hAnsi="Times New Roman" w:cs="Times New Roman"/>
          <w:sz w:val="28"/>
          <w:szCs w:val="28"/>
        </w:rPr>
        <w:t>лодочных станций, для размещения которых не требуется разрешения на строительство;</w:t>
      </w:r>
    </w:p>
    <w:p w:rsidR="00EF6D0E" w:rsidRPr="00EF6D0E" w:rsidRDefault="00EF6D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D0E">
        <w:rPr>
          <w:rFonts w:ascii="Times New Roman" w:hAnsi="Times New Roman" w:cs="Times New Roman"/>
          <w:sz w:val="28"/>
          <w:szCs w:val="28"/>
        </w:rPr>
        <w:t>объектов, предназначенных для обеспечения безопасности людей на водных объектах, сооружений водно-спасательных станций и постов в береговой и прибрежной защитных полосах водных объектов, для размещения которых не требуется разрешения на строительство;</w:t>
      </w:r>
    </w:p>
    <w:p w:rsidR="00EF6D0E" w:rsidRPr="00EF6D0E" w:rsidRDefault="00EF6D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D0E">
        <w:rPr>
          <w:rFonts w:ascii="Times New Roman" w:hAnsi="Times New Roman" w:cs="Times New Roman"/>
          <w:sz w:val="28"/>
          <w:szCs w:val="28"/>
        </w:rPr>
        <w:t>временных сооружений и (или) временных конструкций, предназначенных для организации стоянки и (или) хранения (нахождения) велосипедов, средств индивидуальной мобильности, различного спортивного инвентаря в пределах таких сооружений и (или) конструкций, для размещения которых не требуется разрешения на строительство;</w:t>
      </w:r>
    </w:p>
    <w:p w:rsidR="00EF6D0E" w:rsidRPr="00EF6D0E" w:rsidRDefault="00EF6D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D0E">
        <w:rPr>
          <w:rFonts w:ascii="Times New Roman" w:hAnsi="Times New Roman" w:cs="Times New Roman"/>
          <w:sz w:val="28"/>
          <w:szCs w:val="28"/>
        </w:rPr>
        <w:t>палаточных туристско-оздоровительных лагерей, за исключением случаев их размещения на землях или земельных участках лесного фонда либо землях или земельных участках сельскохозяйственного назначения.</w:t>
      </w:r>
    </w:p>
    <w:p w:rsidR="006D14E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>2) разработку, утверждение и согласование с</w:t>
      </w:r>
      <w:r w:rsidR="00D47F8C">
        <w:rPr>
          <w:rFonts w:ascii="Times New Roman" w:hAnsi="Times New Roman" w:cs="Times New Roman"/>
          <w:sz w:val="28"/>
          <w:szCs w:val="28"/>
        </w:rPr>
        <w:t xml:space="preserve"> министерством</w:t>
      </w:r>
      <w:r w:rsidRPr="00871910">
        <w:rPr>
          <w:rFonts w:ascii="Times New Roman" w:hAnsi="Times New Roman" w:cs="Times New Roman"/>
          <w:sz w:val="28"/>
          <w:szCs w:val="28"/>
        </w:rPr>
        <w:t xml:space="preserve"> </w:t>
      </w:r>
      <w:r w:rsidR="00EF6D0E" w:rsidRPr="00EF6D0E">
        <w:rPr>
          <w:rFonts w:ascii="Times New Roman" w:hAnsi="Times New Roman" w:cs="Times New Roman"/>
          <w:sz w:val="28"/>
          <w:szCs w:val="28"/>
        </w:rPr>
        <w:t>курортов, туризма и олимпийского наследия Краснодарского края</w:t>
      </w:r>
      <w:r w:rsidRPr="00871910">
        <w:rPr>
          <w:rFonts w:ascii="Times New Roman" w:hAnsi="Times New Roman" w:cs="Times New Roman"/>
          <w:sz w:val="28"/>
          <w:szCs w:val="28"/>
        </w:rPr>
        <w:t xml:space="preserve"> схемы размещения </w:t>
      </w:r>
      <w:r w:rsidR="00BE32E5">
        <w:rPr>
          <w:rFonts w:ascii="Times New Roman" w:hAnsi="Times New Roman" w:cs="Times New Roman"/>
          <w:sz w:val="28"/>
          <w:szCs w:val="28"/>
        </w:rPr>
        <w:t>объектов,</w:t>
      </w:r>
      <w:r w:rsidR="00780FE1">
        <w:rPr>
          <w:rFonts w:ascii="Times New Roman" w:hAnsi="Times New Roman" w:cs="Times New Roman"/>
          <w:sz w:val="28"/>
          <w:szCs w:val="28"/>
        </w:rPr>
        <w:t xml:space="preserve"> указанных в абзаце</w:t>
      </w:r>
      <w:r w:rsidR="00E0421B">
        <w:rPr>
          <w:rFonts w:ascii="Times New Roman" w:hAnsi="Times New Roman" w:cs="Times New Roman"/>
          <w:sz w:val="28"/>
          <w:szCs w:val="28"/>
        </w:rPr>
        <w:t xml:space="preserve"> 1 – 4 подпункта 1 пункта 4 постановления</w:t>
      </w:r>
      <w:r w:rsidR="00EF6D0E">
        <w:rPr>
          <w:rFonts w:ascii="Times New Roman" w:hAnsi="Times New Roman" w:cs="Times New Roman"/>
          <w:sz w:val="28"/>
          <w:szCs w:val="28"/>
        </w:rPr>
        <w:t xml:space="preserve"> </w:t>
      </w:r>
      <w:r w:rsidRPr="00871910">
        <w:rPr>
          <w:rFonts w:ascii="Times New Roman" w:hAnsi="Times New Roman" w:cs="Times New Roman"/>
          <w:sz w:val="28"/>
          <w:szCs w:val="28"/>
        </w:rPr>
        <w:t xml:space="preserve">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</w:t>
      </w:r>
      <w:r w:rsidR="00EF6D0E" w:rsidRPr="00EF6D0E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муниципальный район Краснодарского края</w:t>
      </w:r>
      <w:r w:rsidR="00EF6D0E">
        <w:rPr>
          <w:rFonts w:ascii="Times New Roman" w:hAnsi="Times New Roman" w:cs="Times New Roman"/>
          <w:sz w:val="28"/>
          <w:szCs w:val="28"/>
        </w:rPr>
        <w:t>.</w:t>
      </w:r>
    </w:p>
    <w:p w:rsidR="00EF6D0E" w:rsidRPr="00EF6D0E" w:rsidRDefault="00385BC8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F6D0E" w:rsidRPr="00EF6D0E">
        <w:rPr>
          <w:rFonts w:ascii="Times New Roman" w:hAnsi="Times New Roman" w:cs="Times New Roman"/>
          <w:sz w:val="28"/>
          <w:szCs w:val="28"/>
        </w:rPr>
        <w:t xml:space="preserve">. Определить </w:t>
      </w:r>
      <w:r w:rsidR="00EF6D0E">
        <w:rPr>
          <w:rFonts w:ascii="Times New Roman" w:hAnsi="Times New Roman" w:cs="Times New Roman"/>
          <w:sz w:val="28"/>
          <w:szCs w:val="28"/>
        </w:rPr>
        <w:t>отдел экономики администрации</w:t>
      </w:r>
      <w:r w:rsidR="00EF6D0E" w:rsidRPr="00EF6D0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муниципальный район Краснодарского края </w:t>
      </w:r>
      <w:r w:rsidR="00BE32E5">
        <w:rPr>
          <w:rFonts w:ascii="Times New Roman" w:hAnsi="Times New Roman" w:cs="Times New Roman"/>
          <w:sz w:val="28"/>
          <w:szCs w:val="28"/>
        </w:rPr>
        <w:t xml:space="preserve">(Чернякова) </w:t>
      </w:r>
      <w:r w:rsidR="00EF6D0E" w:rsidRPr="00EF6D0E">
        <w:rPr>
          <w:rFonts w:ascii="Times New Roman" w:hAnsi="Times New Roman" w:cs="Times New Roman"/>
          <w:sz w:val="28"/>
          <w:szCs w:val="28"/>
        </w:rPr>
        <w:t>уполномоченным органом на:</w:t>
      </w:r>
    </w:p>
    <w:p w:rsidR="00EF6D0E" w:rsidRPr="00EF6D0E" w:rsidRDefault="00EF6D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D0E">
        <w:rPr>
          <w:rFonts w:ascii="Times New Roman" w:hAnsi="Times New Roman" w:cs="Times New Roman"/>
          <w:sz w:val="28"/>
          <w:szCs w:val="28"/>
        </w:rPr>
        <w:t>1) прием заявлений и документов, принятие решения о заключении (отказе в заключении) договора на размещение объекта на землях или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сервитута, в случае размещения следующих объектов:</w:t>
      </w:r>
    </w:p>
    <w:p w:rsidR="00385BC8" w:rsidRPr="00385BC8" w:rsidRDefault="00385BC8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BC8">
        <w:rPr>
          <w:rFonts w:ascii="Times New Roman" w:hAnsi="Times New Roman" w:cs="Times New Roman"/>
          <w:sz w:val="28"/>
          <w:szCs w:val="28"/>
        </w:rPr>
        <w:t>нестационарных объектов для оказания услуг общественного питания (сезонные (летние) кафе предприятий общественного питания), бытовых услуг, за исключением расположенных на землях лесного фонда указанных нестационарных объектов;</w:t>
      </w:r>
    </w:p>
    <w:p w:rsidR="00385BC8" w:rsidRPr="00385BC8" w:rsidRDefault="00385BC8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BC8">
        <w:rPr>
          <w:rFonts w:ascii="Times New Roman" w:hAnsi="Times New Roman" w:cs="Times New Roman"/>
          <w:sz w:val="28"/>
          <w:szCs w:val="28"/>
        </w:rPr>
        <w:t>палаток и лотков, размещаемых в целях организации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фонда указанных палаток и лотков.</w:t>
      </w:r>
    </w:p>
    <w:p w:rsidR="00385BC8" w:rsidRDefault="00EF6D0E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D0E">
        <w:rPr>
          <w:rFonts w:ascii="Times New Roman" w:hAnsi="Times New Roman" w:cs="Times New Roman"/>
          <w:sz w:val="28"/>
          <w:szCs w:val="28"/>
        </w:rPr>
        <w:lastRenderedPageBreak/>
        <w:t xml:space="preserve">2) разработку, утверждение и согласование с </w:t>
      </w:r>
      <w:r w:rsidR="00385BC8">
        <w:rPr>
          <w:rFonts w:ascii="Times New Roman" w:hAnsi="Times New Roman" w:cs="Times New Roman"/>
          <w:sz w:val="28"/>
          <w:szCs w:val="28"/>
        </w:rPr>
        <w:t>д</w:t>
      </w:r>
      <w:r w:rsidR="00385BC8" w:rsidRPr="00385BC8">
        <w:rPr>
          <w:rFonts w:ascii="Times New Roman" w:hAnsi="Times New Roman" w:cs="Times New Roman"/>
          <w:sz w:val="28"/>
          <w:szCs w:val="28"/>
        </w:rPr>
        <w:t>епартамен</w:t>
      </w:r>
      <w:r w:rsidR="00385BC8">
        <w:rPr>
          <w:rFonts w:ascii="Times New Roman" w:hAnsi="Times New Roman" w:cs="Times New Roman"/>
          <w:sz w:val="28"/>
          <w:szCs w:val="28"/>
        </w:rPr>
        <w:t>том</w:t>
      </w:r>
      <w:r w:rsidR="00385BC8" w:rsidRPr="00385BC8">
        <w:rPr>
          <w:rFonts w:ascii="Times New Roman" w:hAnsi="Times New Roman" w:cs="Times New Roman"/>
          <w:sz w:val="28"/>
          <w:szCs w:val="28"/>
        </w:rPr>
        <w:t xml:space="preserve"> потребительской сферы и регулирования рынка алкоголя Краснодарского края </w:t>
      </w:r>
      <w:r w:rsidRPr="00EF6D0E">
        <w:rPr>
          <w:rFonts w:ascii="Times New Roman" w:hAnsi="Times New Roman" w:cs="Times New Roman"/>
          <w:sz w:val="28"/>
          <w:szCs w:val="28"/>
        </w:rPr>
        <w:t xml:space="preserve">схемы размещения </w:t>
      </w:r>
      <w:r w:rsidR="00BE32E5">
        <w:rPr>
          <w:rFonts w:ascii="Times New Roman" w:hAnsi="Times New Roman" w:cs="Times New Roman"/>
          <w:sz w:val="28"/>
          <w:szCs w:val="28"/>
        </w:rPr>
        <w:t xml:space="preserve">вышеперечисленных </w:t>
      </w:r>
      <w:r w:rsidR="00385BC8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Pr="00EF6D0E">
        <w:rPr>
          <w:rFonts w:ascii="Times New Roman" w:hAnsi="Times New Roman" w:cs="Times New Roman"/>
          <w:sz w:val="28"/>
          <w:szCs w:val="28"/>
        </w:rPr>
        <w:t xml:space="preserve">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</w:t>
      </w:r>
      <w:r w:rsidR="00385BC8" w:rsidRPr="00385BC8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муниципальный район Краснодарског</w:t>
      </w:r>
      <w:r w:rsidR="00385BC8">
        <w:rPr>
          <w:rFonts w:ascii="Times New Roman" w:hAnsi="Times New Roman" w:cs="Times New Roman"/>
          <w:sz w:val="28"/>
          <w:szCs w:val="28"/>
        </w:rPr>
        <w:t>о края.</w:t>
      </w:r>
    </w:p>
    <w:p w:rsidR="00385BC8" w:rsidRDefault="00385BC8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BC8">
        <w:rPr>
          <w:rFonts w:ascii="Times New Roman" w:hAnsi="Times New Roman" w:cs="Times New Roman"/>
          <w:sz w:val="28"/>
          <w:szCs w:val="28"/>
        </w:rPr>
        <w:t xml:space="preserve">6. Определить </w:t>
      </w:r>
      <w:r>
        <w:rPr>
          <w:rFonts w:ascii="Times New Roman" w:hAnsi="Times New Roman" w:cs="Times New Roman"/>
          <w:sz w:val="28"/>
          <w:szCs w:val="28"/>
        </w:rPr>
        <w:t>отдел гражданской обороны, чрезвычайных ситуаций и территориальной безопасности</w:t>
      </w:r>
      <w:r w:rsidRPr="00385B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85BC8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муниципальный район Краснодарског</w:t>
      </w:r>
      <w:r>
        <w:rPr>
          <w:rFonts w:ascii="Times New Roman" w:hAnsi="Times New Roman" w:cs="Times New Roman"/>
          <w:sz w:val="28"/>
          <w:szCs w:val="28"/>
        </w:rPr>
        <w:t>о края</w:t>
      </w:r>
      <w:r w:rsidRPr="00385BC8">
        <w:rPr>
          <w:rFonts w:ascii="Times New Roman" w:hAnsi="Times New Roman" w:cs="Times New Roman"/>
          <w:sz w:val="28"/>
          <w:szCs w:val="28"/>
        </w:rPr>
        <w:t xml:space="preserve"> уполномоченным органом на прием заявлений и документов, принятие решения о заключении (отказе в заключении) договора на размещение</w:t>
      </w:r>
      <w:r>
        <w:rPr>
          <w:rFonts w:ascii="Times New Roman" w:hAnsi="Times New Roman" w:cs="Times New Roman"/>
          <w:sz w:val="28"/>
          <w:szCs w:val="28"/>
        </w:rPr>
        <w:t xml:space="preserve"> пожарных водоемов и мест сосредоточения средств пожаротушения,</w:t>
      </w:r>
      <w:r w:rsidRPr="00385BC8">
        <w:rPr>
          <w:rFonts w:ascii="Times New Roman" w:hAnsi="Times New Roman" w:cs="Times New Roman"/>
          <w:sz w:val="28"/>
          <w:szCs w:val="28"/>
        </w:rPr>
        <w:t xml:space="preserve"> защитных сооружений гражданской обороны, для размещения которых не требуется разрешения на строительство, </w:t>
      </w:r>
      <w:r w:rsidRPr="00D47F8C">
        <w:rPr>
          <w:rFonts w:ascii="Times New Roman" w:hAnsi="Times New Roman" w:cs="Times New Roman"/>
          <w:sz w:val="28"/>
          <w:szCs w:val="28"/>
        </w:rPr>
        <w:t>на землях или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сервитута.</w:t>
      </w:r>
    </w:p>
    <w:p w:rsidR="00522D77" w:rsidRDefault="00BE32E5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D14E0" w:rsidRPr="00871910">
        <w:rPr>
          <w:rFonts w:ascii="Times New Roman" w:hAnsi="Times New Roman" w:cs="Times New Roman"/>
          <w:sz w:val="28"/>
          <w:szCs w:val="28"/>
        </w:rPr>
        <w:t xml:space="preserve">. Определить </w:t>
      </w:r>
      <w:r w:rsidR="00385BC8">
        <w:rPr>
          <w:rFonts w:ascii="Times New Roman" w:hAnsi="Times New Roman" w:cs="Times New Roman"/>
          <w:sz w:val="28"/>
          <w:szCs w:val="28"/>
        </w:rPr>
        <w:t>отдел культуры</w:t>
      </w:r>
      <w:r w:rsidR="00522D7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6D14E0" w:rsidRPr="00871910">
        <w:rPr>
          <w:rFonts w:ascii="Times New Roman" w:hAnsi="Times New Roman" w:cs="Times New Roman"/>
          <w:sz w:val="28"/>
          <w:szCs w:val="28"/>
        </w:rPr>
        <w:t xml:space="preserve"> </w:t>
      </w:r>
      <w:r w:rsidR="00522D77" w:rsidRPr="00522D7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муниципальный район Краснодарского края </w:t>
      </w:r>
      <w:r w:rsidR="005170E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170E0">
        <w:rPr>
          <w:rFonts w:ascii="Times New Roman" w:hAnsi="Times New Roman" w:cs="Times New Roman"/>
          <w:sz w:val="28"/>
          <w:szCs w:val="28"/>
        </w:rPr>
        <w:t>Разгонова</w:t>
      </w:r>
      <w:proofErr w:type="spellEnd"/>
      <w:r w:rsidR="005170E0">
        <w:rPr>
          <w:rFonts w:ascii="Times New Roman" w:hAnsi="Times New Roman" w:cs="Times New Roman"/>
          <w:sz w:val="28"/>
          <w:szCs w:val="28"/>
        </w:rPr>
        <w:t xml:space="preserve">) </w:t>
      </w:r>
      <w:r w:rsidR="006D14E0" w:rsidRPr="00871910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5170E0">
        <w:rPr>
          <w:rFonts w:ascii="Times New Roman" w:hAnsi="Times New Roman" w:cs="Times New Roman"/>
          <w:sz w:val="28"/>
          <w:szCs w:val="28"/>
        </w:rPr>
        <w:t>на:</w:t>
      </w:r>
    </w:p>
    <w:p w:rsidR="00522D77" w:rsidRPr="00522D77" w:rsidRDefault="00522D77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D0E">
        <w:rPr>
          <w:rFonts w:ascii="Times New Roman" w:hAnsi="Times New Roman" w:cs="Times New Roman"/>
          <w:sz w:val="28"/>
          <w:szCs w:val="28"/>
        </w:rPr>
        <w:t xml:space="preserve">1) прием заявлений и документов, принятие решения о заключении (отказе в заключении) договора на размещение объекта на землях или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</w:t>
      </w:r>
      <w:r w:rsidRPr="00522D77">
        <w:rPr>
          <w:rFonts w:ascii="Times New Roman" w:hAnsi="Times New Roman" w:cs="Times New Roman"/>
          <w:sz w:val="28"/>
          <w:szCs w:val="28"/>
        </w:rPr>
        <w:t>сервитута, в случае размещения следующих объектов:</w:t>
      </w:r>
    </w:p>
    <w:p w:rsidR="00522D77" w:rsidRPr="00522D77" w:rsidRDefault="00522D77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22D77">
        <w:rPr>
          <w:rFonts w:ascii="Times New Roman" w:hAnsi="Times New Roman" w:cs="Times New Roman"/>
          <w:sz w:val="28"/>
          <w:szCs w:val="28"/>
        </w:rPr>
        <w:t>ередвижных цирков, передвижных зоопарков и передвижных луна-парков;</w:t>
      </w:r>
    </w:p>
    <w:p w:rsidR="00522D77" w:rsidRPr="00522D77" w:rsidRDefault="00522D77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77">
        <w:rPr>
          <w:rFonts w:ascii="Times New Roman" w:hAnsi="Times New Roman" w:cs="Times New Roman"/>
          <w:sz w:val="28"/>
          <w:szCs w:val="28"/>
        </w:rPr>
        <w:t>сезонных аттракционов, за исключением расположенных на землях лесного фонда указанных аттракционов.</w:t>
      </w:r>
    </w:p>
    <w:p w:rsidR="00522D77" w:rsidRDefault="00522D77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D0E">
        <w:rPr>
          <w:rFonts w:ascii="Times New Roman" w:hAnsi="Times New Roman" w:cs="Times New Roman"/>
          <w:sz w:val="28"/>
          <w:szCs w:val="28"/>
        </w:rPr>
        <w:t xml:space="preserve">2) разработку, утверждение и согласование с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культуры </w:t>
      </w:r>
      <w:r w:rsidRPr="00385BC8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EF6D0E">
        <w:rPr>
          <w:rFonts w:ascii="Times New Roman" w:hAnsi="Times New Roman" w:cs="Times New Roman"/>
          <w:sz w:val="28"/>
          <w:szCs w:val="28"/>
        </w:rPr>
        <w:t xml:space="preserve">схемы размещения </w:t>
      </w:r>
      <w:r w:rsidR="00BE32E5">
        <w:rPr>
          <w:rFonts w:ascii="Times New Roman" w:hAnsi="Times New Roman" w:cs="Times New Roman"/>
          <w:sz w:val="28"/>
          <w:szCs w:val="28"/>
        </w:rPr>
        <w:t xml:space="preserve">вышеперечисленных </w:t>
      </w:r>
      <w:r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Pr="00EF6D0E">
        <w:rPr>
          <w:rFonts w:ascii="Times New Roman" w:hAnsi="Times New Roman" w:cs="Times New Roman"/>
          <w:sz w:val="28"/>
          <w:szCs w:val="28"/>
        </w:rPr>
        <w:t xml:space="preserve">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</w:t>
      </w:r>
      <w:r w:rsidRPr="00385BC8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муниципальный район Краснодарског</w:t>
      </w:r>
      <w:r>
        <w:rPr>
          <w:rFonts w:ascii="Times New Roman" w:hAnsi="Times New Roman" w:cs="Times New Roman"/>
          <w:sz w:val="28"/>
          <w:szCs w:val="28"/>
        </w:rPr>
        <w:t>о края.</w:t>
      </w:r>
    </w:p>
    <w:p w:rsidR="00522D77" w:rsidRPr="00522D77" w:rsidRDefault="00561FF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2D77" w:rsidRPr="00522D77">
        <w:rPr>
          <w:rFonts w:ascii="Times New Roman" w:hAnsi="Times New Roman" w:cs="Times New Roman"/>
          <w:sz w:val="28"/>
          <w:szCs w:val="28"/>
        </w:rPr>
        <w:t xml:space="preserve">. Определить отдел </w:t>
      </w:r>
      <w:r w:rsidR="00522D77">
        <w:rPr>
          <w:rFonts w:ascii="Times New Roman" w:hAnsi="Times New Roman" w:cs="Times New Roman"/>
          <w:sz w:val="28"/>
          <w:szCs w:val="28"/>
        </w:rPr>
        <w:t>физической культуры и спорта администрации</w:t>
      </w:r>
      <w:r w:rsidR="00522D77" w:rsidRPr="00522D7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муниципальный район </w:t>
      </w:r>
      <w:r w:rsidR="005170E0">
        <w:rPr>
          <w:rFonts w:ascii="Times New Roman" w:hAnsi="Times New Roman" w:cs="Times New Roman"/>
          <w:sz w:val="28"/>
          <w:szCs w:val="28"/>
        </w:rPr>
        <w:t xml:space="preserve">(Курило) </w:t>
      </w:r>
      <w:r w:rsidR="00522D77" w:rsidRPr="00522D77">
        <w:rPr>
          <w:rFonts w:ascii="Times New Roman" w:hAnsi="Times New Roman" w:cs="Times New Roman"/>
          <w:sz w:val="28"/>
          <w:szCs w:val="28"/>
        </w:rPr>
        <w:t xml:space="preserve">Краснодарского края уполномоченным органом </w:t>
      </w:r>
      <w:r w:rsidR="005170E0">
        <w:rPr>
          <w:rFonts w:ascii="Times New Roman" w:hAnsi="Times New Roman" w:cs="Times New Roman"/>
          <w:sz w:val="28"/>
          <w:szCs w:val="28"/>
        </w:rPr>
        <w:t>на:</w:t>
      </w:r>
    </w:p>
    <w:p w:rsidR="00522D77" w:rsidRPr="00522D77" w:rsidRDefault="00522D77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77">
        <w:rPr>
          <w:rFonts w:ascii="Times New Roman" w:hAnsi="Times New Roman" w:cs="Times New Roman"/>
          <w:sz w:val="28"/>
          <w:szCs w:val="28"/>
        </w:rPr>
        <w:t>1) прием заявлений и документов, принятие решения о заключении (отказе в заключении) договора на размещение объекта на землях или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сервитута, в случае размещения следующих объектов:</w:t>
      </w:r>
    </w:p>
    <w:p w:rsidR="00522D77" w:rsidRPr="00522D77" w:rsidRDefault="00522D77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77">
        <w:rPr>
          <w:rFonts w:ascii="Times New Roman" w:hAnsi="Times New Roman" w:cs="Times New Roman"/>
          <w:sz w:val="28"/>
          <w:szCs w:val="28"/>
        </w:rPr>
        <w:lastRenderedPageBreak/>
        <w:t>на размещение спортивных и детских площадок.</w:t>
      </w:r>
    </w:p>
    <w:p w:rsidR="00522D77" w:rsidRPr="00522D77" w:rsidRDefault="00522D77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77">
        <w:rPr>
          <w:rFonts w:ascii="Times New Roman" w:hAnsi="Times New Roman" w:cs="Times New Roman"/>
          <w:sz w:val="28"/>
          <w:szCs w:val="28"/>
        </w:rPr>
        <w:t xml:space="preserve">2) разработку, утверждение и согласование с министерством физической культуры и спорта Краснодарского края схемы размещения </w:t>
      </w:r>
      <w:r w:rsidR="00BE32E5">
        <w:rPr>
          <w:rFonts w:ascii="Times New Roman" w:hAnsi="Times New Roman" w:cs="Times New Roman"/>
          <w:sz w:val="28"/>
          <w:szCs w:val="28"/>
        </w:rPr>
        <w:t xml:space="preserve">вышеперечисленных </w:t>
      </w:r>
      <w:r w:rsidRPr="00522D77">
        <w:rPr>
          <w:rFonts w:ascii="Times New Roman" w:hAnsi="Times New Roman" w:cs="Times New Roman"/>
          <w:sz w:val="28"/>
          <w:szCs w:val="28"/>
        </w:rPr>
        <w:t>объектов 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муниципального образования Щербиновский муниципальный район Краснодарского края.</w:t>
      </w:r>
    </w:p>
    <w:p w:rsidR="00561FF0" w:rsidRPr="00561FF0" w:rsidRDefault="00561FF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561FF0">
        <w:rPr>
          <w:rFonts w:ascii="Times New Roman" w:hAnsi="Times New Roman" w:cs="Times New Roman"/>
          <w:sz w:val="28"/>
          <w:szCs w:val="28"/>
        </w:rPr>
        <w:t xml:space="preserve">Определить отдел по вопросам строительства, жилищно-коммунального хозяйства и транспорта администрации муниципального образования Щербиновский муниципальный район Краснодарского края </w:t>
      </w:r>
      <w:r w:rsidR="005170E0">
        <w:rPr>
          <w:rFonts w:ascii="Times New Roman" w:hAnsi="Times New Roman" w:cs="Times New Roman"/>
          <w:sz w:val="28"/>
          <w:szCs w:val="28"/>
        </w:rPr>
        <w:t xml:space="preserve">(Полякова) </w:t>
      </w:r>
      <w:r w:rsidRPr="00561FF0">
        <w:rPr>
          <w:rFonts w:ascii="Times New Roman" w:hAnsi="Times New Roman" w:cs="Times New Roman"/>
          <w:sz w:val="28"/>
          <w:szCs w:val="28"/>
        </w:rPr>
        <w:t>уполномоченным органом на:</w:t>
      </w:r>
    </w:p>
    <w:p w:rsidR="00561FF0" w:rsidRPr="00561FF0" w:rsidRDefault="00561FF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FF0">
        <w:rPr>
          <w:rFonts w:ascii="Times New Roman" w:hAnsi="Times New Roman" w:cs="Times New Roman"/>
          <w:sz w:val="28"/>
          <w:szCs w:val="28"/>
        </w:rPr>
        <w:t>1) прием заявлений и документов, принятие решения о заключении (отказе в заключении) договора на размещение объекта на землях или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 в случае размещения следующих объектов:</w:t>
      </w:r>
    </w:p>
    <w:p w:rsidR="00A50934" w:rsidRDefault="00A50934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934">
        <w:rPr>
          <w:rFonts w:ascii="Times New Roman" w:hAnsi="Times New Roman" w:cs="Times New Roman"/>
          <w:sz w:val="28"/>
          <w:szCs w:val="28"/>
        </w:rPr>
        <w:t>пунктов и мест приема (сбора) вторичного сырья и вторичных ресурсов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509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D77" w:rsidRDefault="00561FF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FF0">
        <w:rPr>
          <w:rFonts w:ascii="Times New Roman" w:hAnsi="Times New Roman" w:cs="Times New Roman"/>
          <w:sz w:val="28"/>
          <w:szCs w:val="28"/>
        </w:rPr>
        <w:t xml:space="preserve">2) разработку, утверждение и согласование с </w:t>
      </w:r>
      <w:r w:rsidR="00A50934">
        <w:rPr>
          <w:rFonts w:ascii="Times New Roman" w:hAnsi="Times New Roman" w:cs="Times New Roman"/>
          <w:sz w:val="28"/>
          <w:szCs w:val="28"/>
        </w:rPr>
        <w:t>м</w:t>
      </w:r>
      <w:r w:rsidR="00A50934" w:rsidRPr="00A50934">
        <w:rPr>
          <w:rFonts w:ascii="Times New Roman" w:hAnsi="Times New Roman" w:cs="Times New Roman"/>
          <w:sz w:val="28"/>
          <w:szCs w:val="28"/>
        </w:rPr>
        <w:t>инистерство</w:t>
      </w:r>
      <w:r w:rsidR="00A50934">
        <w:rPr>
          <w:rFonts w:ascii="Times New Roman" w:hAnsi="Times New Roman" w:cs="Times New Roman"/>
          <w:sz w:val="28"/>
          <w:szCs w:val="28"/>
        </w:rPr>
        <w:t>м</w:t>
      </w:r>
      <w:r w:rsidR="00A50934" w:rsidRPr="00A50934">
        <w:rPr>
          <w:rFonts w:ascii="Times New Roman" w:hAnsi="Times New Roman" w:cs="Times New Roman"/>
          <w:sz w:val="28"/>
          <w:szCs w:val="28"/>
        </w:rPr>
        <w:t xml:space="preserve"> природных ресурсов</w:t>
      </w:r>
      <w:r w:rsidRPr="00561FF0">
        <w:rPr>
          <w:rFonts w:ascii="Times New Roman" w:hAnsi="Times New Roman" w:cs="Times New Roman"/>
          <w:sz w:val="28"/>
          <w:szCs w:val="28"/>
        </w:rPr>
        <w:t xml:space="preserve"> </w:t>
      </w:r>
      <w:r w:rsidR="00A50934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561FF0">
        <w:rPr>
          <w:rFonts w:ascii="Times New Roman" w:hAnsi="Times New Roman" w:cs="Times New Roman"/>
          <w:sz w:val="28"/>
          <w:szCs w:val="28"/>
        </w:rPr>
        <w:t xml:space="preserve">схемы размещения </w:t>
      </w:r>
      <w:r w:rsidR="005170E0">
        <w:rPr>
          <w:rFonts w:ascii="Times New Roman" w:hAnsi="Times New Roman" w:cs="Times New Roman"/>
          <w:sz w:val="28"/>
          <w:szCs w:val="28"/>
        </w:rPr>
        <w:t xml:space="preserve">вышеперечисленных </w:t>
      </w:r>
      <w:r w:rsidRPr="00561FF0">
        <w:rPr>
          <w:rFonts w:ascii="Times New Roman" w:hAnsi="Times New Roman" w:cs="Times New Roman"/>
          <w:sz w:val="28"/>
          <w:szCs w:val="28"/>
        </w:rPr>
        <w:t>объектов 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муниципального образования Щербиновский муниципальный район Краснодарского края.</w:t>
      </w: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11. </w:t>
      </w:r>
      <w:r w:rsidR="009F58EF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9F58EF" w:rsidRPr="009F58EF">
        <w:rPr>
          <w:rFonts w:ascii="Times New Roman" w:hAnsi="Times New Roman" w:cs="Times New Roman"/>
          <w:sz w:val="28"/>
          <w:szCs w:val="28"/>
        </w:rPr>
        <w:t xml:space="preserve">архитектуры и градостроительства администрации муниципального образования Щербиновский муниципальный район Краснодарского </w:t>
      </w:r>
      <w:r w:rsidRPr="00871910">
        <w:rPr>
          <w:rFonts w:ascii="Times New Roman" w:hAnsi="Times New Roman" w:cs="Times New Roman"/>
          <w:sz w:val="28"/>
          <w:szCs w:val="28"/>
        </w:rPr>
        <w:t>(</w:t>
      </w:r>
      <w:r w:rsidR="009F58EF">
        <w:rPr>
          <w:rFonts w:ascii="Times New Roman" w:hAnsi="Times New Roman" w:cs="Times New Roman"/>
          <w:sz w:val="28"/>
          <w:szCs w:val="28"/>
        </w:rPr>
        <w:t>Кротов</w:t>
      </w:r>
      <w:r w:rsidRPr="00871910">
        <w:rPr>
          <w:rFonts w:ascii="Times New Roman" w:hAnsi="Times New Roman" w:cs="Times New Roman"/>
          <w:sz w:val="28"/>
          <w:szCs w:val="28"/>
        </w:rPr>
        <w:t xml:space="preserve">), </w:t>
      </w:r>
      <w:r w:rsidR="009F58EF" w:rsidRPr="009F58EF">
        <w:rPr>
          <w:rFonts w:ascii="Times New Roman" w:hAnsi="Times New Roman" w:cs="Times New Roman"/>
          <w:sz w:val="28"/>
          <w:szCs w:val="28"/>
        </w:rPr>
        <w:t>отдел</w:t>
      </w:r>
      <w:r w:rsidR="009F58EF">
        <w:rPr>
          <w:rFonts w:ascii="Times New Roman" w:hAnsi="Times New Roman" w:cs="Times New Roman"/>
          <w:sz w:val="28"/>
          <w:szCs w:val="28"/>
        </w:rPr>
        <w:t>у</w:t>
      </w:r>
      <w:r w:rsidR="009F58EF" w:rsidRPr="009F58EF">
        <w:rPr>
          <w:rFonts w:ascii="Times New Roman" w:hAnsi="Times New Roman" w:cs="Times New Roman"/>
          <w:sz w:val="28"/>
          <w:szCs w:val="28"/>
        </w:rPr>
        <w:t xml:space="preserve"> по вопросам строительства, жилищно-коммунального хозяйства и транспорта администрации муниципального образования Щербиновский муниципальный район Краснодарского края (Полякова)</w:t>
      </w:r>
      <w:r w:rsidRPr="00871910">
        <w:rPr>
          <w:rFonts w:ascii="Times New Roman" w:hAnsi="Times New Roman" w:cs="Times New Roman"/>
          <w:sz w:val="28"/>
          <w:szCs w:val="28"/>
        </w:rPr>
        <w:t xml:space="preserve">, </w:t>
      </w:r>
      <w:r w:rsidR="009F58EF" w:rsidRPr="009F58EF">
        <w:rPr>
          <w:rFonts w:ascii="Times New Roman" w:hAnsi="Times New Roman" w:cs="Times New Roman"/>
          <w:sz w:val="28"/>
          <w:szCs w:val="28"/>
        </w:rPr>
        <w:t>отдел</w:t>
      </w:r>
      <w:r w:rsidR="009F58EF">
        <w:rPr>
          <w:rFonts w:ascii="Times New Roman" w:hAnsi="Times New Roman" w:cs="Times New Roman"/>
          <w:sz w:val="28"/>
          <w:szCs w:val="28"/>
        </w:rPr>
        <w:t>у</w:t>
      </w:r>
      <w:r w:rsidR="009F58EF" w:rsidRPr="009F58EF">
        <w:rPr>
          <w:rFonts w:ascii="Times New Roman" w:hAnsi="Times New Roman" w:cs="Times New Roman"/>
          <w:sz w:val="28"/>
          <w:szCs w:val="28"/>
        </w:rPr>
        <w:t xml:space="preserve"> по распоряжению муниципальным имуществом администрации муниципального образования Щербиновский муниципальный район Краснодарского края (</w:t>
      </w:r>
      <w:proofErr w:type="spellStart"/>
      <w:r w:rsidR="009F58EF" w:rsidRPr="009F58EF">
        <w:rPr>
          <w:rFonts w:ascii="Times New Roman" w:hAnsi="Times New Roman" w:cs="Times New Roman"/>
          <w:sz w:val="28"/>
          <w:szCs w:val="28"/>
        </w:rPr>
        <w:t>Гаченко</w:t>
      </w:r>
      <w:proofErr w:type="spellEnd"/>
      <w:r w:rsidR="009F58EF" w:rsidRPr="009F58EF">
        <w:rPr>
          <w:rFonts w:ascii="Times New Roman" w:hAnsi="Times New Roman" w:cs="Times New Roman"/>
          <w:sz w:val="28"/>
          <w:szCs w:val="28"/>
        </w:rPr>
        <w:t>)</w:t>
      </w:r>
      <w:r w:rsidRPr="00871910">
        <w:rPr>
          <w:rFonts w:ascii="Times New Roman" w:hAnsi="Times New Roman" w:cs="Times New Roman"/>
          <w:sz w:val="28"/>
          <w:szCs w:val="28"/>
        </w:rPr>
        <w:t xml:space="preserve">, </w:t>
      </w:r>
      <w:r w:rsidR="009F58EF" w:rsidRPr="009F58EF">
        <w:rPr>
          <w:rFonts w:ascii="Times New Roman" w:hAnsi="Times New Roman" w:cs="Times New Roman"/>
          <w:sz w:val="28"/>
          <w:szCs w:val="28"/>
        </w:rPr>
        <w:t>отдел</w:t>
      </w:r>
      <w:r w:rsidR="00D47F8C">
        <w:rPr>
          <w:rFonts w:ascii="Times New Roman" w:hAnsi="Times New Roman" w:cs="Times New Roman"/>
          <w:sz w:val="28"/>
          <w:szCs w:val="28"/>
        </w:rPr>
        <w:t>у</w:t>
      </w:r>
      <w:r w:rsidR="009F58EF" w:rsidRPr="009F58EF">
        <w:rPr>
          <w:rFonts w:ascii="Times New Roman" w:hAnsi="Times New Roman" w:cs="Times New Roman"/>
          <w:sz w:val="28"/>
          <w:szCs w:val="28"/>
        </w:rPr>
        <w:t xml:space="preserve"> экономики администрации муниципального образования Щербиновский муниципальный район Краснодарского края (Чернякова)</w:t>
      </w:r>
      <w:r w:rsidRPr="00871910">
        <w:rPr>
          <w:rFonts w:ascii="Times New Roman" w:hAnsi="Times New Roman" w:cs="Times New Roman"/>
          <w:sz w:val="28"/>
          <w:szCs w:val="28"/>
        </w:rPr>
        <w:t xml:space="preserve">, </w:t>
      </w:r>
      <w:r w:rsidR="009F58EF" w:rsidRPr="009F58EF">
        <w:rPr>
          <w:rFonts w:ascii="Times New Roman" w:hAnsi="Times New Roman" w:cs="Times New Roman"/>
          <w:sz w:val="28"/>
          <w:szCs w:val="28"/>
        </w:rPr>
        <w:t>отдел</w:t>
      </w:r>
      <w:r w:rsidR="009F58EF">
        <w:rPr>
          <w:rFonts w:ascii="Times New Roman" w:hAnsi="Times New Roman" w:cs="Times New Roman"/>
          <w:sz w:val="28"/>
          <w:szCs w:val="28"/>
        </w:rPr>
        <w:t>у</w:t>
      </w:r>
      <w:r w:rsidR="009F58EF" w:rsidRPr="009F58EF">
        <w:rPr>
          <w:rFonts w:ascii="Times New Roman" w:hAnsi="Times New Roman" w:cs="Times New Roman"/>
          <w:sz w:val="28"/>
          <w:szCs w:val="28"/>
        </w:rPr>
        <w:t xml:space="preserve"> гражданской обороны, чрезвычайных ситуаций и территориальной безопасности администрации муниципального образования Щербиновский муниципальный район Краснодарского края</w:t>
      </w:r>
      <w:r w:rsidR="009F58E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F58EF">
        <w:rPr>
          <w:rFonts w:ascii="Times New Roman" w:hAnsi="Times New Roman" w:cs="Times New Roman"/>
          <w:sz w:val="28"/>
          <w:szCs w:val="28"/>
        </w:rPr>
        <w:t>Пидварко</w:t>
      </w:r>
      <w:proofErr w:type="spellEnd"/>
      <w:r w:rsidR="009F58EF">
        <w:rPr>
          <w:rFonts w:ascii="Times New Roman" w:hAnsi="Times New Roman" w:cs="Times New Roman"/>
          <w:sz w:val="28"/>
          <w:szCs w:val="28"/>
        </w:rPr>
        <w:t>)</w:t>
      </w:r>
      <w:r w:rsidRPr="00871910">
        <w:rPr>
          <w:rFonts w:ascii="Times New Roman" w:hAnsi="Times New Roman" w:cs="Times New Roman"/>
          <w:sz w:val="28"/>
          <w:szCs w:val="28"/>
        </w:rPr>
        <w:t xml:space="preserve">, </w:t>
      </w:r>
      <w:r w:rsidR="009F58EF" w:rsidRPr="009F58EF">
        <w:rPr>
          <w:rFonts w:ascii="Times New Roman" w:hAnsi="Times New Roman" w:cs="Times New Roman"/>
          <w:sz w:val="28"/>
          <w:szCs w:val="28"/>
        </w:rPr>
        <w:t>отдел</w:t>
      </w:r>
      <w:r w:rsidR="009F58EF">
        <w:rPr>
          <w:rFonts w:ascii="Times New Roman" w:hAnsi="Times New Roman" w:cs="Times New Roman"/>
          <w:sz w:val="28"/>
          <w:szCs w:val="28"/>
        </w:rPr>
        <w:t>у</w:t>
      </w:r>
      <w:r w:rsidR="009F58EF" w:rsidRPr="009F58EF">
        <w:rPr>
          <w:rFonts w:ascii="Times New Roman" w:hAnsi="Times New Roman" w:cs="Times New Roman"/>
          <w:sz w:val="28"/>
          <w:szCs w:val="28"/>
        </w:rPr>
        <w:t xml:space="preserve"> культуры администрации муниципального образования Щербиновский муниципальный район Краснодарского края (</w:t>
      </w:r>
      <w:proofErr w:type="spellStart"/>
      <w:r w:rsidR="009F58EF" w:rsidRPr="009F58EF">
        <w:rPr>
          <w:rFonts w:ascii="Times New Roman" w:hAnsi="Times New Roman" w:cs="Times New Roman"/>
          <w:sz w:val="28"/>
          <w:szCs w:val="28"/>
        </w:rPr>
        <w:t>Разгонова</w:t>
      </w:r>
      <w:proofErr w:type="spellEnd"/>
      <w:r w:rsidR="009F58EF" w:rsidRPr="009F58EF">
        <w:rPr>
          <w:rFonts w:ascii="Times New Roman" w:hAnsi="Times New Roman" w:cs="Times New Roman"/>
          <w:sz w:val="28"/>
          <w:szCs w:val="28"/>
        </w:rPr>
        <w:t>)</w:t>
      </w:r>
      <w:r w:rsidRPr="00871910">
        <w:rPr>
          <w:rFonts w:ascii="Times New Roman" w:hAnsi="Times New Roman" w:cs="Times New Roman"/>
          <w:sz w:val="28"/>
          <w:szCs w:val="28"/>
        </w:rPr>
        <w:t xml:space="preserve">, </w:t>
      </w:r>
      <w:r w:rsidR="009F58EF" w:rsidRPr="009F58EF">
        <w:rPr>
          <w:rFonts w:ascii="Times New Roman" w:hAnsi="Times New Roman" w:cs="Times New Roman"/>
          <w:sz w:val="28"/>
          <w:szCs w:val="28"/>
        </w:rPr>
        <w:t>отдел</w:t>
      </w:r>
      <w:r w:rsidR="009F58EF">
        <w:rPr>
          <w:rFonts w:ascii="Times New Roman" w:hAnsi="Times New Roman" w:cs="Times New Roman"/>
          <w:sz w:val="28"/>
          <w:szCs w:val="28"/>
        </w:rPr>
        <w:t>у</w:t>
      </w:r>
      <w:r w:rsidR="009F58EF" w:rsidRPr="009F58EF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администрации муниципального образования Щербиновский муниципальный район (Курило) </w:t>
      </w:r>
      <w:r w:rsidRPr="00871910">
        <w:rPr>
          <w:rFonts w:ascii="Times New Roman" w:hAnsi="Times New Roman" w:cs="Times New Roman"/>
          <w:sz w:val="28"/>
          <w:szCs w:val="28"/>
        </w:rPr>
        <w:t xml:space="preserve">разработать и принять муниципальные правовые акты, необходимые для реализации настоящего постановления, в течение </w:t>
      </w:r>
      <w:r w:rsidR="009F58EF" w:rsidRPr="00D47F8C">
        <w:rPr>
          <w:rFonts w:ascii="Times New Roman" w:hAnsi="Times New Roman" w:cs="Times New Roman"/>
          <w:sz w:val="28"/>
          <w:szCs w:val="28"/>
        </w:rPr>
        <w:t>3</w:t>
      </w:r>
      <w:r w:rsidRPr="00D47F8C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Pr="00871910">
        <w:rPr>
          <w:rFonts w:ascii="Times New Roman" w:hAnsi="Times New Roman" w:cs="Times New Roman"/>
          <w:sz w:val="28"/>
          <w:szCs w:val="28"/>
        </w:rPr>
        <w:t xml:space="preserve"> со дня вступления в силу настоящего постановления.</w:t>
      </w:r>
    </w:p>
    <w:p w:rsidR="006D14E0" w:rsidRPr="00871910" w:rsidRDefault="006D14E0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10">
        <w:rPr>
          <w:rFonts w:ascii="Times New Roman" w:hAnsi="Times New Roman" w:cs="Times New Roman"/>
          <w:sz w:val="28"/>
          <w:szCs w:val="28"/>
        </w:rPr>
        <w:t xml:space="preserve">12. Контроль за соблюдением условий договора на размещение объектов </w:t>
      </w:r>
      <w:r w:rsidRPr="00871910">
        <w:rPr>
          <w:rFonts w:ascii="Times New Roman" w:hAnsi="Times New Roman" w:cs="Times New Roman"/>
          <w:sz w:val="28"/>
          <w:szCs w:val="28"/>
        </w:rPr>
        <w:lastRenderedPageBreak/>
        <w:t xml:space="preserve">на землях или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сервитута, заключенного в соответствии с </w:t>
      </w:r>
      <w:hyperlink r:id="rId10">
        <w:r w:rsidRPr="0087191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71910">
        <w:rPr>
          <w:rFonts w:ascii="Times New Roman" w:hAnsi="Times New Roman" w:cs="Times New Roman"/>
          <w:sz w:val="28"/>
          <w:szCs w:val="28"/>
        </w:rPr>
        <w:t xml:space="preserve"> главы администрации (губернатора) Краснодарского края от 6 июля 2015 года </w:t>
      </w:r>
      <w:r w:rsidR="009F58EF">
        <w:rPr>
          <w:rFonts w:ascii="Times New Roman" w:hAnsi="Times New Roman" w:cs="Times New Roman"/>
          <w:sz w:val="28"/>
          <w:szCs w:val="28"/>
        </w:rPr>
        <w:t>№</w:t>
      </w:r>
      <w:r w:rsidRPr="00871910">
        <w:rPr>
          <w:rFonts w:ascii="Times New Roman" w:hAnsi="Times New Roman" w:cs="Times New Roman"/>
          <w:sz w:val="28"/>
          <w:szCs w:val="28"/>
        </w:rPr>
        <w:t xml:space="preserve"> 627 </w:t>
      </w:r>
      <w:r w:rsidR="009F58EF">
        <w:rPr>
          <w:rFonts w:ascii="Times New Roman" w:hAnsi="Times New Roman" w:cs="Times New Roman"/>
          <w:sz w:val="28"/>
          <w:szCs w:val="28"/>
        </w:rPr>
        <w:t>«</w:t>
      </w:r>
      <w:r w:rsidRPr="00871910">
        <w:rPr>
          <w:rFonts w:ascii="Times New Roman" w:hAnsi="Times New Roman" w:cs="Times New Roman"/>
          <w:sz w:val="28"/>
          <w:szCs w:val="28"/>
        </w:rPr>
        <w:t>Об установлении Порядка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 на территории Краснодарского края</w:t>
      </w:r>
      <w:r w:rsidR="009F58EF">
        <w:rPr>
          <w:rFonts w:ascii="Times New Roman" w:hAnsi="Times New Roman" w:cs="Times New Roman"/>
          <w:sz w:val="28"/>
          <w:szCs w:val="28"/>
        </w:rPr>
        <w:t>»</w:t>
      </w:r>
      <w:r w:rsidRPr="00871910">
        <w:rPr>
          <w:rFonts w:ascii="Times New Roman" w:hAnsi="Times New Roman" w:cs="Times New Roman"/>
          <w:sz w:val="28"/>
          <w:szCs w:val="28"/>
        </w:rPr>
        <w:t xml:space="preserve">, возложить на </w:t>
      </w:r>
      <w:r w:rsidR="009F58EF" w:rsidRPr="009F58EF">
        <w:rPr>
          <w:rFonts w:ascii="Times New Roman" w:hAnsi="Times New Roman" w:cs="Times New Roman"/>
          <w:sz w:val="28"/>
          <w:szCs w:val="28"/>
        </w:rPr>
        <w:t xml:space="preserve">отдел по распоряжению муниципальным имуществом администрации муниципального образования Щербиновский муниципальный район Краснодарского края </w:t>
      </w:r>
      <w:r w:rsidR="009F58E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F58EF" w:rsidRPr="009F58EF">
        <w:rPr>
          <w:rFonts w:ascii="Times New Roman" w:hAnsi="Times New Roman" w:cs="Times New Roman"/>
          <w:sz w:val="28"/>
          <w:szCs w:val="28"/>
        </w:rPr>
        <w:t>Гаченко</w:t>
      </w:r>
      <w:proofErr w:type="spellEnd"/>
      <w:r w:rsidR="009F58EF">
        <w:rPr>
          <w:rFonts w:ascii="Times New Roman" w:hAnsi="Times New Roman" w:cs="Times New Roman"/>
          <w:sz w:val="28"/>
          <w:szCs w:val="28"/>
        </w:rPr>
        <w:t>)</w:t>
      </w:r>
      <w:r w:rsidRPr="00871910">
        <w:rPr>
          <w:rFonts w:ascii="Times New Roman" w:hAnsi="Times New Roman" w:cs="Times New Roman"/>
          <w:sz w:val="28"/>
          <w:szCs w:val="28"/>
        </w:rPr>
        <w:t>.</w:t>
      </w:r>
    </w:p>
    <w:p w:rsidR="009F58EF" w:rsidRPr="009F58EF" w:rsidRDefault="009F58EF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9F58EF">
        <w:rPr>
          <w:rFonts w:ascii="Times New Roman" w:hAnsi="Times New Roman" w:cs="Times New Roman"/>
          <w:sz w:val="28"/>
          <w:szCs w:val="28"/>
        </w:rPr>
        <w:t>. Отделу по взаимодействию с органами местного самоуправления администрации муниципального образования Щербиновский муниципальный район Краснодарского края (Терещенко) разместить настоящее постановление на официальном сайте администрации муниципального образования Щербиновский муниципальный район Краснодарского края.</w:t>
      </w:r>
    </w:p>
    <w:p w:rsidR="009F58EF" w:rsidRPr="009F58EF" w:rsidRDefault="009F58EF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F58EF">
        <w:rPr>
          <w:rFonts w:ascii="Times New Roman" w:hAnsi="Times New Roman" w:cs="Times New Roman"/>
          <w:sz w:val="28"/>
          <w:szCs w:val="28"/>
        </w:rPr>
        <w:t>4. Отделу муниципальной службы, кадровой политики и делопроизводства администрации муниципального образования Щербиновский муниципальный район Краснодарского края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муниципальный район Краснодарского края».</w:t>
      </w:r>
    </w:p>
    <w:p w:rsidR="009F58EF" w:rsidRPr="009F58EF" w:rsidRDefault="009F58EF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F58EF">
        <w:rPr>
          <w:rFonts w:ascii="Times New Roman" w:hAnsi="Times New Roman" w:cs="Times New Roman"/>
          <w:sz w:val="28"/>
          <w:szCs w:val="28"/>
        </w:rPr>
        <w:t xml:space="preserve">5. </w:t>
      </w:r>
      <w:r w:rsidRPr="00CA449B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з</w:t>
      </w:r>
      <w:r w:rsidRPr="00562079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62079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Щербиновский муниципальный район Краснодарского края, начальник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62079">
        <w:rPr>
          <w:rFonts w:ascii="Times New Roman" w:hAnsi="Times New Roman" w:cs="Times New Roman"/>
          <w:sz w:val="28"/>
          <w:szCs w:val="28"/>
        </w:rPr>
        <w:t>финансового управления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079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Н.Н. Шевченко</w:t>
      </w:r>
      <w:r w:rsidRPr="009F58EF">
        <w:rPr>
          <w:rFonts w:ascii="Times New Roman" w:hAnsi="Times New Roman" w:cs="Times New Roman"/>
          <w:sz w:val="28"/>
          <w:szCs w:val="28"/>
        </w:rPr>
        <w:t>.</w:t>
      </w:r>
    </w:p>
    <w:p w:rsidR="006D14E0" w:rsidRDefault="009F58EF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F58EF">
        <w:rPr>
          <w:rFonts w:ascii="Times New Roman" w:hAnsi="Times New Roman" w:cs="Times New Roman"/>
          <w:sz w:val="28"/>
          <w:szCs w:val="28"/>
        </w:rPr>
        <w:t>6. Постановление вступает в силу на следующий день после его официального опубликования.</w:t>
      </w:r>
    </w:p>
    <w:p w:rsidR="009F58EF" w:rsidRDefault="009F58EF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8EF" w:rsidRDefault="009F58EF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8EF" w:rsidRPr="003D7D8B" w:rsidRDefault="009F58EF" w:rsidP="00D47F8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D8B">
        <w:rPr>
          <w:rFonts w:ascii="Times New Roman" w:hAnsi="Times New Roman" w:cs="Times New Roman"/>
          <w:color w:val="000000" w:themeColor="text1"/>
          <w:sz w:val="28"/>
          <w:szCs w:val="28"/>
        </w:rPr>
        <w:t>Исполняющий полномочия главы</w:t>
      </w:r>
    </w:p>
    <w:p w:rsidR="009F58EF" w:rsidRPr="003D7D8B" w:rsidRDefault="009F58EF" w:rsidP="00D47F8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D8B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</w:t>
      </w:r>
    </w:p>
    <w:p w:rsidR="009F58EF" w:rsidRDefault="009F58EF" w:rsidP="00D47F8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Щербиновский муниципальный район </w:t>
      </w:r>
    </w:p>
    <w:p w:rsidR="009F58EF" w:rsidRPr="003D7D8B" w:rsidRDefault="009F58EF" w:rsidP="00D47F8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7D8B">
        <w:rPr>
          <w:rFonts w:ascii="Times New Roman" w:hAnsi="Times New Roman" w:cs="Times New Roman"/>
          <w:color w:val="000000" w:themeColor="text1"/>
          <w:sz w:val="28"/>
          <w:szCs w:val="28"/>
        </w:rPr>
        <w:t>Краснодарского края</w:t>
      </w:r>
      <w:r w:rsidRPr="003D7D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D7D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D7D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D7D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D7D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D7D8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D47F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D7D8B">
        <w:rPr>
          <w:rFonts w:ascii="Times New Roman" w:hAnsi="Times New Roman" w:cs="Times New Roman"/>
          <w:color w:val="000000" w:themeColor="text1"/>
          <w:sz w:val="28"/>
          <w:szCs w:val="28"/>
        </w:rPr>
        <w:t>С.Ю. Дормидонтов</w:t>
      </w:r>
    </w:p>
    <w:p w:rsidR="009F58EF" w:rsidRPr="00871910" w:rsidRDefault="009F58EF" w:rsidP="009F5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F58EF" w:rsidRPr="00871910" w:rsidSect="009F58EF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4DE" w:rsidRDefault="00E604DE" w:rsidP="009F58EF">
      <w:pPr>
        <w:spacing w:after="0" w:line="240" w:lineRule="auto"/>
      </w:pPr>
      <w:r>
        <w:separator/>
      </w:r>
    </w:p>
  </w:endnote>
  <w:endnote w:type="continuationSeparator" w:id="0">
    <w:p w:rsidR="00E604DE" w:rsidRDefault="00E604DE" w:rsidP="009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4DE" w:rsidRDefault="00E604DE" w:rsidP="009F58EF">
      <w:pPr>
        <w:spacing w:after="0" w:line="240" w:lineRule="auto"/>
      </w:pPr>
      <w:r>
        <w:separator/>
      </w:r>
    </w:p>
  </w:footnote>
  <w:footnote w:type="continuationSeparator" w:id="0">
    <w:p w:rsidR="00E604DE" w:rsidRDefault="00E604DE" w:rsidP="009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10711"/>
      <w:docPartObj>
        <w:docPartGallery w:val="Page Numbers (Top of Page)"/>
        <w:docPartUnique/>
      </w:docPartObj>
    </w:sdtPr>
    <w:sdtEndPr/>
    <w:sdtContent>
      <w:p w:rsidR="009F58EF" w:rsidRDefault="009F58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F73">
          <w:rPr>
            <w:noProof/>
          </w:rPr>
          <w:t>8</w:t>
        </w:r>
        <w:r>
          <w:fldChar w:fldCharType="end"/>
        </w:r>
      </w:p>
    </w:sdtContent>
  </w:sdt>
  <w:p w:rsidR="009F58EF" w:rsidRDefault="009F58E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4E0"/>
    <w:rsid w:val="00240C89"/>
    <w:rsid w:val="002A572E"/>
    <w:rsid w:val="002C0F73"/>
    <w:rsid w:val="00385BC8"/>
    <w:rsid w:val="005170E0"/>
    <w:rsid w:val="00522D77"/>
    <w:rsid w:val="00561FF0"/>
    <w:rsid w:val="006D14E0"/>
    <w:rsid w:val="00780FE1"/>
    <w:rsid w:val="00797F0E"/>
    <w:rsid w:val="00871910"/>
    <w:rsid w:val="009D309D"/>
    <w:rsid w:val="009F58EF"/>
    <w:rsid w:val="00A35FF3"/>
    <w:rsid w:val="00A50934"/>
    <w:rsid w:val="00B955DF"/>
    <w:rsid w:val="00BE32E5"/>
    <w:rsid w:val="00C457DA"/>
    <w:rsid w:val="00D47F8C"/>
    <w:rsid w:val="00E0421B"/>
    <w:rsid w:val="00E604DE"/>
    <w:rsid w:val="00EF6D0E"/>
    <w:rsid w:val="00FF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C96F"/>
  <w15:chartTrackingRefBased/>
  <w15:docId w15:val="{6FC5B4D7-225C-4346-8438-73BFBCEB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1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1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14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0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FE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58EF"/>
  </w:style>
  <w:style w:type="paragraph" w:styleId="a7">
    <w:name w:val="footer"/>
    <w:basedOn w:val="a"/>
    <w:link w:val="a8"/>
    <w:uiPriority w:val="99"/>
    <w:unhideWhenUsed/>
    <w:rsid w:val="009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77&amp;n=21517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982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177&amp;n=2151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9361&amp;dst=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EDEEB-D532-49E8-A0A4-8DD579A1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3148</Words>
  <Characters>17945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Чернякова</dc:creator>
  <cp:keywords/>
  <dc:description/>
  <cp:lastModifiedBy>Светлана Чернякова</cp:lastModifiedBy>
  <cp:revision>7</cp:revision>
  <cp:lastPrinted>2026-06-08T07:48:00Z</cp:lastPrinted>
  <dcterms:created xsi:type="dcterms:W3CDTF">2026-05-07T06:29:00Z</dcterms:created>
  <dcterms:modified xsi:type="dcterms:W3CDTF">2026-06-08T07:48:00Z</dcterms:modified>
</cp:coreProperties>
</file>