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A3DED" w:rsidRPr="00AA3DED" w:rsidTr="005A24C1">
        <w:trPr>
          <w:cantSplit/>
          <w:trHeight w:hRule="exact" w:val="1474"/>
        </w:trPr>
        <w:tc>
          <w:tcPr>
            <w:tcW w:w="9639" w:type="dxa"/>
            <w:gridSpan w:val="2"/>
          </w:tcPr>
          <w:p w:rsidR="00AA3DED" w:rsidRPr="00AA3DED" w:rsidRDefault="00AA3DED" w:rsidP="00AA3DED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  <w:r w:rsidRPr="00AA3DED">
              <w:rPr>
                <w:rFonts w:eastAsia="Times New Roman" w:cs="Times New Roman"/>
                <w:noProof/>
                <w:lang w:eastAsia="ru-RU"/>
              </w:rPr>
              <w:drawing>
                <wp:inline distT="0" distB="0" distL="0" distR="0" wp14:anchorId="2ACBCDD3" wp14:editId="67A3E068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3DED" w:rsidRPr="00AA3DED" w:rsidRDefault="00AA3DED" w:rsidP="00AA3DED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A3DED" w:rsidRPr="00AA3DED" w:rsidRDefault="00AA3DED" w:rsidP="00AA3DED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A3DED" w:rsidRPr="00AA3DED" w:rsidRDefault="00AA3DED" w:rsidP="00AA3DED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A3DED" w:rsidRPr="00AA3DED" w:rsidRDefault="00AA3DED" w:rsidP="00AA3DED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A3DED" w:rsidRPr="00AA3DED" w:rsidRDefault="00AA3DED" w:rsidP="00AA3DED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A3DED" w:rsidRPr="00AA3DED" w:rsidRDefault="00AA3DED" w:rsidP="00AA3DED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A3DED" w:rsidRPr="00AA3DED" w:rsidRDefault="00AA3DED" w:rsidP="00AA3DED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A3DED" w:rsidRPr="00AA3DED" w:rsidRDefault="00AA3DED" w:rsidP="00AA3DED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AA3DED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AA3DED" w:rsidRPr="00AA3DED" w:rsidRDefault="00AA3DED" w:rsidP="00AA3DED">
            <w:pPr>
              <w:keepNext/>
              <w:keepLines/>
              <w:spacing w:before="200" w:line="276" w:lineRule="auto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AA3DED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AA3DED" w:rsidRPr="00AA3DED" w:rsidRDefault="00AA3DED" w:rsidP="00AA3DED">
            <w:pPr>
              <w:spacing w:before="120"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AA3DED"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AA3DED" w:rsidRPr="00AA3DED" w:rsidTr="005A24C1">
        <w:trPr>
          <w:cantSplit/>
          <w:trHeight w:hRule="exact" w:val="1505"/>
        </w:trPr>
        <w:tc>
          <w:tcPr>
            <w:tcW w:w="9639" w:type="dxa"/>
            <w:gridSpan w:val="2"/>
          </w:tcPr>
          <w:p w:rsidR="00AA3DED" w:rsidRPr="00AA3DED" w:rsidRDefault="00AA3DED" w:rsidP="00AA3DED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AA3DED" w:rsidRPr="00AA3DED" w:rsidRDefault="00AA3DED" w:rsidP="00AA3DED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AA3DED" w:rsidRPr="00AA3DED" w:rsidRDefault="00AA3DED" w:rsidP="00AA3DED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AA3DED" w:rsidRPr="00AA3DED" w:rsidRDefault="00AA3DED" w:rsidP="00AA3DED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РАЙОН</w:t>
            </w:r>
          </w:p>
          <w:p w:rsidR="00AA3DED" w:rsidRPr="00AA3DED" w:rsidRDefault="00AA3DED" w:rsidP="00AA3DED">
            <w:pPr>
              <w:spacing w:before="120"/>
              <w:jc w:val="center"/>
              <w:rPr>
                <w:rFonts w:eastAsia="Times New Roman" w:cs="Times New Roman"/>
                <w:noProof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AA3DED" w:rsidRPr="00AA3DED" w:rsidTr="005A24C1">
        <w:trPr>
          <w:cantSplit/>
          <w:trHeight w:hRule="exact" w:val="340"/>
        </w:trPr>
        <w:tc>
          <w:tcPr>
            <w:tcW w:w="4819" w:type="dxa"/>
            <w:vAlign w:val="bottom"/>
          </w:tcPr>
          <w:p w:rsidR="00AA3DED" w:rsidRPr="00AA3DED" w:rsidRDefault="00AA3DED" w:rsidP="00AA3DED">
            <w:pPr>
              <w:jc w:val="left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25</w:t>
            </w:r>
            <w:r w:rsidRPr="00AA3D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.03.2024</w:t>
            </w:r>
          </w:p>
        </w:tc>
        <w:tc>
          <w:tcPr>
            <w:tcW w:w="4820" w:type="dxa"/>
            <w:vAlign w:val="bottom"/>
          </w:tcPr>
          <w:p w:rsidR="00AA3DED" w:rsidRPr="00AA3DED" w:rsidRDefault="00AA3DED" w:rsidP="00AA3DED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AA3DED">
              <w:rPr>
                <w:rFonts w:eastAsia="Times New Roman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AA3D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68</w:t>
            </w:r>
          </w:p>
        </w:tc>
      </w:tr>
      <w:tr w:rsidR="00AA3DED" w:rsidRPr="00AA3DED" w:rsidTr="005A24C1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AA3DED" w:rsidRPr="00AA3DED" w:rsidRDefault="00AA3DED" w:rsidP="00AA3DED">
            <w:pPr>
              <w:jc w:val="center"/>
              <w:rPr>
                <w:rFonts w:eastAsia="Times New Roman" w:cs="Times New Roman"/>
                <w:color w:val="333333"/>
                <w:sz w:val="24"/>
                <w:lang w:eastAsia="ru-RU"/>
              </w:rPr>
            </w:pPr>
            <w:proofErr w:type="spellStart"/>
            <w:r w:rsidRPr="00AA3DED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AA3DED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F3095E" w:rsidRDefault="00F3095E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095E" w:rsidRDefault="00F3095E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6B19D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от 26 октября 2023 года № 1043 «Об утверждении муниципальной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>программы муниципального образования Щербиновский район</w:t>
      </w:r>
    </w:p>
    <w:p w:rsidR="00907B54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2B40A1" w:rsidRDefault="002B40A1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в муниципальном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образовании Щербиновский район»</w:t>
      </w:r>
    </w:p>
    <w:p w:rsidR="003349FE" w:rsidRDefault="003349FE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D451A6" w:rsidRPr="00D451A6" w:rsidRDefault="00D451A6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gramStart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="00907B5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рации»,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Уставом муниципального образования Щербиновский район, постановл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ниями администрации муниципального образования Щербиновский район от</w:t>
      </w:r>
      <w:r w:rsidR="00632EB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        </w:t>
      </w:r>
      <w:r w:rsidR="00907B5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 июля</w:t>
      </w:r>
      <w:r w:rsidR="003349F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2014 года № 341 «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принятия решения о разработке, формир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вания,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еализации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ффективности реализации муниципальных пр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грамм муниципального образования Щербиновский район», от 21 июля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2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 года</w:t>
      </w:r>
      <w:proofErr w:type="gramEnd"/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427 «Об утверждении перечня муниципальных программ муниц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пального образования Щербиновский район» </w:t>
      </w:r>
      <w:proofErr w:type="gramStart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proofErr w:type="gramEnd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 с т а н о в л я ю:</w:t>
      </w:r>
    </w:p>
    <w:p w:rsidR="001F2A45" w:rsidRPr="006E295A" w:rsidRDefault="00993B6B" w:rsidP="001F2A4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D451A6">
        <w:rPr>
          <w:rFonts w:ascii="Times New Roman" w:hAnsi="Times New Roman" w:cs="Times New Roman"/>
          <w:spacing w:val="-12"/>
          <w:sz w:val="28"/>
          <w:szCs w:val="28"/>
        </w:rPr>
        <w:tab/>
        <w:t xml:space="preserve">1. </w:t>
      </w:r>
      <w:r w:rsidR="001F2A45" w:rsidRPr="006E295A">
        <w:rPr>
          <w:rFonts w:ascii="Times New Roman" w:hAnsi="Times New Roman" w:cs="Times New Roman"/>
          <w:sz w:val="28"/>
          <w:szCs w:val="28"/>
        </w:rPr>
        <w:t>Утвердить</w:t>
      </w:r>
      <w:r w:rsidR="001F2A45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6B19D7">
        <w:rPr>
          <w:rFonts w:ascii="Times New Roman" w:hAnsi="Times New Roman" w:cs="Times New Roman"/>
          <w:sz w:val="28"/>
          <w:szCs w:val="28"/>
        </w:rPr>
        <w:t>я</w:t>
      </w:r>
      <w:r w:rsidR="001F2A45">
        <w:rPr>
          <w:rFonts w:ascii="Times New Roman" w:hAnsi="Times New Roman" w:cs="Times New Roman"/>
          <w:sz w:val="28"/>
          <w:szCs w:val="28"/>
        </w:rPr>
        <w:t>, вносим</w:t>
      </w:r>
      <w:r w:rsidR="006B19D7">
        <w:rPr>
          <w:rFonts w:ascii="Times New Roman" w:hAnsi="Times New Roman" w:cs="Times New Roman"/>
          <w:sz w:val="28"/>
          <w:szCs w:val="28"/>
        </w:rPr>
        <w:t>ые</w:t>
      </w:r>
      <w:r w:rsidR="001F2A45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="001F2A45" w:rsidRPr="003B3564">
        <w:rPr>
          <w:rFonts w:ascii="Times New Roman" w:hAnsi="Times New Roman" w:cs="Times New Roman"/>
          <w:sz w:val="28"/>
          <w:szCs w:val="28"/>
        </w:rPr>
        <w:t>ад</w:t>
      </w:r>
      <w:r w:rsidR="001F2A45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1F2A45" w:rsidRPr="003B3564">
        <w:rPr>
          <w:rFonts w:ascii="Times New Roman" w:hAnsi="Times New Roman" w:cs="Times New Roman"/>
          <w:sz w:val="28"/>
          <w:szCs w:val="28"/>
        </w:rPr>
        <w:t>м</w:t>
      </w:r>
      <w:r w:rsidR="001F2A45" w:rsidRPr="003B3564">
        <w:rPr>
          <w:rFonts w:ascii="Times New Roman" w:hAnsi="Times New Roman" w:cs="Times New Roman"/>
          <w:sz w:val="28"/>
          <w:szCs w:val="28"/>
        </w:rPr>
        <w:t>у</w:t>
      </w:r>
      <w:r w:rsidR="001F2A45" w:rsidRPr="003B3564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26 октября 2023 года </w:t>
      </w:r>
      <w:r w:rsidR="00D5636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№ 1043 </w:t>
      </w:r>
      <w:r w:rsidR="001F2A45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</w:t>
      </w:r>
      <w:r w:rsidR="001F2A45" w:rsidRPr="003B3564">
        <w:rPr>
          <w:rFonts w:ascii="Times New Roman" w:hAnsi="Times New Roman" w:cs="Times New Roman"/>
          <w:sz w:val="28"/>
          <w:szCs w:val="28"/>
        </w:rPr>
        <w:t>программы муниципального</w:t>
      </w:r>
      <w:r w:rsidR="001F2A45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1F2A45">
        <w:rPr>
          <w:rFonts w:ascii="Times New Roman" w:hAnsi="Times New Roman" w:cs="Times New Roman"/>
          <w:sz w:val="28"/>
          <w:szCs w:val="28"/>
        </w:rPr>
        <w:t>о</w:t>
      </w:r>
      <w:r w:rsidR="001F2A45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1F2A45" w:rsidRPr="003B3564">
        <w:rPr>
          <w:rFonts w:ascii="Times New Roman" w:hAnsi="Times New Roman" w:cs="Times New Roman"/>
          <w:sz w:val="28"/>
          <w:szCs w:val="28"/>
        </w:rPr>
        <w:t>«Разви</w:t>
      </w:r>
      <w:r w:rsidR="001F2A45">
        <w:rPr>
          <w:rFonts w:ascii="Times New Roman" w:hAnsi="Times New Roman" w:cs="Times New Roman"/>
          <w:sz w:val="28"/>
          <w:szCs w:val="28"/>
        </w:rPr>
        <w:t xml:space="preserve">тие физической культуры и спорта </w:t>
      </w:r>
      <w:r w:rsidR="001F2A45" w:rsidRPr="003B3564">
        <w:rPr>
          <w:rFonts w:ascii="Times New Roman" w:hAnsi="Times New Roman" w:cs="Times New Roman"/>
          <w:sz w:val="28"/>
          <w:szCs w:val="28"/>
        </w:rPr>
        <w:t>в мун</w:t>
      </w:r>
      <w:r w:rsidR="001F2A45" w:rsidRPr="003B3564">
        <w:rPr>
          <w:rFonts w:ascii="Times New Roman" w:hAnsi="Times New Roman" w:cs="Times New Roman"/>
          <w:sz w:val="28"/>
          <w:szCs w:val="28"/>
        </w:rPr>
        <w:t>и</w:t>
      </w:r>
      <w:r w:rsidR="001F2A45" w:rsidRPr="003B3564">
        <w:rPr>
          <w:rFonts w:ascii="Times New Roman" w:hAnsi="Times New Roman" w:cs="Times New Roman"/>
          <w:sz w:val="28"/>
          <w:szCs w:val="28"/>
        </w:rPr>
        <w:t>ципальном образовании Щербиновский район»</w:t>
      </w:r>
      <w:r w:rsidR="001F2A45">
        <w:rPr>
          <w:rFonts w:ascii="Times New Roman" w:hAnsi="Times New Roman" w:cs="Times New Roman"/>
          <w:sz w:val="28"/>
          <w:szCs w:val="28"/>
        </w:rPr>
        <w:t xml:space="preserve"> (прилагаю</w:t>
      </w:r>
      <w:r w:rsidR="001F2A45" w:rsidRPr="006E295A">
        <w:rPr>
          <w:rFonts w:ascii="Times New Roman" w:hAnsi="Times New Roman" w:cs="Times New Roman"/>
          <w:sz w:val="28"/>
          <w:szCs w:val="28"/>
        </w:rPr>
        <w:t>тся).</w:t>
      </w:r>
    </w:p>
    <w:p w:rsidR="00D451A6" w:rsidRPr="00D451A6" w:rsidRDefault="00F3095E" w:rsidP="00D6263E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26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по взаимодействию с органами местного самоуправления а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министрации муниципального образования Щербиновский район (Терещенко) </w:t>
      </w:r>
      <w:proofErr w:type="gramStart"/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451A6" w:rsidRPr="00907B54" w:rsidRDefault="00D6263E" w:rsidP="00D451A6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администрации муниципального образования Щербиновский район</w:t>
      </w:r>
      <w:r w:rsidR="0090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</w:t>
      </w:r>
      <w:r w:rsidR="0090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Щербиновский район».</w:t>
      </w:r>
    </w:p>
    <w:p w:rsidR="00F3095E" w:rsidRDefault="00F3095E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</w:p>
    <w:p w:rsidR="00F3095E" w:rsidRDefault="00F3095E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</w:p>
    <w:p w:rsidR="00264DF7" w:rsidRPr="00981868" w:rsidRDefault="00D6263E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4</w:t>
      </w:r>
      <w:r w:rsidR="001F2A45" w:rsidRPr="001F2A45">
        <w:rPr>
          <w:rFonts w:eastAsia="Times New Roman"/>
          <w:sz w:val="28"/>
          <w:szCs w:val="28"/>
        </w:rPr>
        <w:t xml:space="preserve">. </w:t>
      </w:r>
      <w:r w:rsidR="00264DF7" w:rsidRPr="00981868">
        <w:rPr>
          <w:rFonts w:eastAsia="Times New Roman"/>
          <w:sz w:val="28"/>
          <w:szCs w:val="28"/>
        </w:rPr>
        <w:t xml:space="preserve">Постановление вступает в силу на следующий день после </w:t>
      </w:r>
      <w:r w:rsidR="00264DF7">
        <w:rPr>
          <w:rFonts w:eastAsia="Times New Roman"/>
          <w:sz w:val="28"/>
          <w:szCs w:val="28"/>
        </w:rPr>
        <w:t>его офиц</w:t>
      </w:r>
      <w:r w:rsidR="00264DF7">
        <w:rPr>
          <w:rFonts w:eastAsia="Times New Roman"/>
          <w:sz w:val="28"/>
          <w:szCs w:val="28"/>
        </w:rPr>
        <w:t>и</w:t>
      </w:r>
      <w:r w:rsidR="00264DF7">
        <w:rPr>
          <w:rFonts w:eastAsia="Times New Roman"/>
          <w:sz w:val="28"/>
          <w:szCs w:val="28"/>
        </w:rPr>
        <w:t>ального опубликования</w:t>
      </w:r>
      <w:r w:rsidR="00264DF7" w:rsidRPr="00981868">
        <w:rPr>
          <w:rFonts w:eastAsia="Times New Roman"/>
          <w:sz w:val="28"/>
          <w:szCs w:val="28"/>
        </w:rPr>
        <w:t>.</w:t>
      </w:r>
    </w:p>
    <w:p w:rsidR="00907B54" w:rsidRDefault="00907B54" w:rsidP="006E295A">
      <w:pPr>
        <w:rPr>
          <w:rFonts w:ascii="Times New Roman" w:hAnsi="Times New Roman" w:cs="Times New Roman"/>
          <w:sz w:val="28"/>
          <w:szCs w:val="28"/>
        </w:rPr>
      </w:pPr>
    </w:p>
    <w:p w:rsidR="00B72206" w:rsidRDefault="00B72206" w:rsidP="006E295A">
      <w:pPr>
        <w:rPr>
          <w:rFonts w:ascii="Times New Roman" w:hAnsi="Times New Roman" w:cs="Times New Roman"/>
          <w:sz w:val="28"/>
          <w:szCs w:val="28"/>
        </w:rPr>
      </w:pPr>
    </w:p>
    <w:p w:rsidR="00F3095E" w:rsidRDefault="00F3095E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6E295A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>
        <w:rPr>
          <w:rFonts w:ascii="Times New Roman" w:hAnsi="Times New Roman" w:cs="Times New Roman"/>
          <w:sz w:val="28"/>
          <w:szCs w:val="28"/>
        </w:rPr>
        <w:t xml:space="preserve"> </w:t>
      </w:r>
      <w:r w:rsidR="008E4E1B">
        <w:rPr>
          <w:rFonts w:ascii="Times New Roman" w:hAnsi="Times New Roman" w:cs="Times New Roman"/>
          <w:sz w:val="28"/>
          <w:szCs w:val="28"/>
        </w:rPr>
        <w:t>главы</w:t>
      </w:r>
      <w:r w:rsidR="00263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E295A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93B6B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>
        <w:rPr>
          <w:rFonts w:ascii="Times New Roman" w:hAnsi="Times New Roman" w:cs="Times New Roman"/>
          <w:sz w:val="28"/>
          <w:szCs w:val="28"/>
        </w:rPr>
        <w:t xml:space="preserve">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273D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</w:t>
      </w:r>
      <w:r w:rsidR="007D4ABE">
        <w:rPr>
          <w:rFonts w:ascii="Times New Roman" w:hAnsi="Times New Roman" w:cs="Times New Roman"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</w:t>
      </w:r>
      <w:r w:rsidR="00E32512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 </w:t>
      </w:r>
      <w:r w:rsidR="00B90BD3">
        <w:rPr>
          <w:rFonts w:ascii="Times New Roman" w:hAnsi="Times New Roman" w:cs="Times New Roman"/>
          <w:sz w:val="28"/>
          <w:szCs w:val="28"/>
        </w:rPr>
        <w:t xml:space="preserve"> </w:t>
      </w:r>
      <w:r w:rsidR="00F3095E">
        <w:rPr>
          <w:rFonts w:ascii="Times New Roman" w:hAnsi="Times New Roman" w:cs="Times New Roman"/>
          <w:sz w:val="28"/>
          <w:szCs w:val="28"/>
        </w:rPr>
        <w:t xml:space="preserve"> </w:t>
      </w:r>
      <w:r w:rsidR="00B90BD3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A3DED" w:rsidRPr="00AA3DED" w:rsidRDefault="00AA3DED" w:rsidP="00AA3DED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3DED" w:rsidRPr="00AA3DED" w:rsidRDefault="00AA3DED" w:rsidP="00AA3DED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AA3DED" w:rsidRPr="00AA3DED" w:rsidRDefault="00AA3DED" w:rsidP="00AA3DED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A3DED" w:rsidRPr="00AA3DED" w:rsidRDefault="00AA3DED" w:rsidP="00AA3DED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от 26 октября 2023 года </w:t>
      </w:r>
    </w:p>
    <w:p w:rsidR="00AA3DED" w:rsidRPr="00AA3DED" w:rsidRDefault="00AA3DED" w:rsidP="00AA3DED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1043 «Об утверждении муниципальной программы </w:t>
      </w:r>
    </w:p>
    <w:p w:rsidR="00AA3DED" w:rsidRPr="00AA3DED" w:rsidRDefault="00AA3DED" w:rsidP="00AA3DED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AA3DED" w:rsidRPr="00AA3DED" w:rsidRDefault="00AA3DED" w:rsidP="00AA3DED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A3DED" w:rsidRPr="00AA3DED" w:rsidRDefault="00AA3DED" w:rsidP="00AA3DED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AA3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район»</w:t>
      </w:r>
    </w:p>
    <w:p w:rsidR="00AA3DED" w:rsidRPr="00AA3DED" w:rsidRDefault="00AA3DED" w:rsidP="00AA3DED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DED" w:rsidRPr="00AA3DED" w:rsidRDefault="00AA3DED" w:rsidP="00AA3DED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D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AA3DED" w:rsidRPr="00AA3DED" w:rsidRDefault="00AA3DED" w:rsidP="00AA3DED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D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физической культуры и спорта в муниципал</w:t>
      </w:r>
      <w:r w:rsidRPr="00AA3DE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A3D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образовании Щербиновский район»:</w:t>
      </w: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657"/>
        <w:gridCol w:w="4657"/>
      </w:tblGrid>
      <w:tr w:rsidR="00AA3DED" w:rsidRPr="00AA3DED" w:rsidTr="005A24C1">
        <w:tc>
          <w:tcPr>
            <w:tcW w:w="4657" w:type="dxa"/>
            <w:shd w:val="clear" w:color="auto" w:fill="auto"/>
          </w:tcPr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57" w:type="dxa"/>
            <w:shd w:val="clear" w:color="auto" w:fill="auto"/>
          </w:tcPr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Щербиновский район </w:t>
            </w: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25.03.2024</w:t>
            </w: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  <w:p w:rsidR="00AA3DED" w:rsidRPr="00AA3DED" w:rsidRDefault="00AA3DED" w:rsidP="00AA3DE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AA3DED" w:rsidRPr="00AA3DED" w:rsidTr="005A24C1">
        <w:tc>
          <w:tcPr>
            <w:tcW w:w="9889" w:type="dxa"/>
            <w:gridSpan w:val="3"/>
          </w:tcPr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раздел «Объемы бюджетных ассигнований муниципальной програ</w:t>
            </w: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мы» изложить в следующей редакции:</w:t>
            </w:r>
          </w:p>
        </w:tc>
      </w:tr>
      <w:tr w:rsidR="00AA3DED" w:rsidRPr="00AA3DED" w:rsidTr="005A24C1">
        <w:trPr>
          <w:trHeight w:val="3475"/>
        </w:trPr>
        <w:tc>
          <w:tcPr>
            <w:tcW w:w="4077" w:type="dxa"/>
          </w:tcPr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</w:t>
            </w: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ваний муниципальной пр</w:t>
            </w: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425" w:type="dxa"/>
          </w:tcPr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составляет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125 240 412,00 рубля, в том числе по г</w:t>
            </w: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47 642 812,00 рублей;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38 982 500,00 рублей;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38 615 100,00 рублей.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121 981 312,00 рублей, в том числе: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46 187 712,00 рублей;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38 080 500,00 рублей;</w:t>
            </w:r>
          </w:p>
          <w:p w:rsidR="00AA3DED" w:rsidRPr="00AA3DED" w:rsidRDefault="00AA3DED" w:rsidP="00AA3DED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37 713 100,00 рублей.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3 259 100,00 рублей, в том числе по годам: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–1 455 100,00 рублей;</w:t>
            </w:r>
            <w:r w:rsidRPr="00AA3D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–902 000,00 рублей;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902 000,00 рублей».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AA3DED" w:rsidRPr="00AA3DED" w:rsidRDefault="00AA3DED" w:rsidP="00AA3DED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DED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Раздел 3 «Обоснование ресурсного обеспечения муниципальной пр</w:t>
      </w:r>
      <w:r w:rsidRPr="00AA3DED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AA3DED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AA3DED" w:rsidRPr="00AA3DED" w:rsidRDefault="00AA3DED" w:rsidP="00AA3DED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A3DED" w:rsidRPr="00AA3DED" w:rsidRDefault="00AA3DED" w:rsidP="00AA3DED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DED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AA3DED" w:rsidRPr="00AA3DED" w:rsidRDefault="00AA3DED" w:rsidP="00AA3DED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A3DED" w:rsidRPr="00AA3DED" w:rsidRDefault="00AA3DED" w:rsidP="00AA3DED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A3DED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AA3DED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AA3DED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AA3DED" w:rsidRPr="00AA3DED" w:rsidRDefault="00AA3DED" w:rsidP="00AA3DED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A3DED" w:rsidRPr="00AA3DED" w:rsidSect="005A24C1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AA3DE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финансирования муниципальной программы на 2024-2026 годы составляет 125 240 412  (сто двадцать пять  миллиона двести сорок тысяч четыреста двенадцать) рублей 00 копеек:</w:t>
      </w:r>
    </w:p>
    <w:p w:rsidR="00AA3DED" w:rsidRPr="00AA3DED" w:rsidRDefault="00AA3DED" w:rsidP="00AA3DED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AA3DED" w:rsidRPr="00AA3DED" w:rsidTr="005A24C1">
        <w:tc>
          <w:tcPr>
            <w:tcW w:w="2943" w:type="dxa"/>
            <w:vMerge w:val="restart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финансиров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муниципальной пр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276" w:type="dxa"/>
            <w:vMerge w:val="restart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352" w:type="dxa"/>
            <w:gridSpan w:val="3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AA3DED" w:rsidRPr="00AA3DED" w:rsidTr="005A24C1"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Краснода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ского края</w:t>
            </w:r>
          </w:p>
        </w:tc>
      </w:tr>
      <w:tr w:rsidR="00AA3DED" w:rsidRPr="00AA3DED" w:rsidTr="005A24C1">
        <w:trPr>
          <w:trHeight w:val="245"/>
        </w:trPr>
        <w:tc>
          <w:tcPr>
            <w:tcW w:w="2943" w:type="dxa"/>
            <w:vMerge w:val="restart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1«Капитальный р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монт, модернизация об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ектов муниципальных спортивных учреждений»</w:t>
            </w: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7 610 300,00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7 610 300,00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rPr>
          <w:trHeight w:val="250"/>
        </w:trPr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rPr>
          <w:trHeight w:val="630"/>
        </w:trPr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rPr>
          <w:trHeight w:val="285"/>
        </w:trPr>
        <w:tc>
          <w:tcPr>
            <w:tcW w:w="2943" w:type="dxa"/>
            <w:vMerge w:val="restart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2 «Обеспечение в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полнения муниципальн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 задания учреждениями, подведомственными 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делу по физической кул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туре  и спорту  админ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страции муниципального образования Щербино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276" w:type="dxa"/>
            <w:vMerge w:val="restart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35 307 713,96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33 852 613,96</w:t>
            </w:r>
          </w:p>
        </w:tc>
        <w:tc>
          <w:tcPr>
            <w:tcW w:w="1666" w:type="dxa"/>
            <w:vMerge w:val="restart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1 455 100,00</w:t>
            </w:r>
          </w:p>
        </w:tc>
      </w:tr>
      <w:tr w:rsidR="00AA3DED" w:rsidRPr="00AA3DED" w:rsidTr="005A24C1">
        <w:trPr>
          <w:trHeight w:val="255"/>
        </w:trPr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28 866,04***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28 866,04***</w:t>
            </w:r>
          </w:p>
        </w:tc>
        <w:tc>
          <w:tcPr>
            <w:tcW w:w="1666" w:type="dxa"/>
            <w:vMerge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3DED" w:rsidRPr="00AA3DED" w:rsidTr="005A24C1"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36 535 700,00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35 633 700,00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AA3DED" w:rsidRPr="00AA3DED" w:rsidTr="005A24C1"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36 191 900,00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35 289 900,00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AA3DED" w:rsidRPr="00AA3DED" w:rsidTr="005A24C1">
        <w:tc>
          <w:tcPr>
            <w:tcW w:w="2943" w:type="dxa"/>
            <w:vMerge w:val="restart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   № 3 «Реализация Единого календарного плана фи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мероприятий и спортивных меропри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 муниципального 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разования Щербиновский 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1 600 000,00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jc w:val="center"/>
              <w:rPr>
                <w:rFonts w:cs="Times New Roman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jc w:val="center"/>
              <w:rPr>
                <w:rFonts w:cs="Times New Roman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1 351 600,00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jc w:val="center"/>
              <w:rPr>
                <w:rFonts w:cs="Times New Roman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jc w:val="center"/>
              <w:rPr>
                <w:rFonts w:cs="Times New Roman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1 338 500,00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c>
          <w:tcPr>
            <w:tcW w:w="2943" w:type="dxa"/>
            <w:vMerge w:val="restart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№ 4 «Мероприятия по обеспечению организац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лизации муниципальной программы»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2 124 632,00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2 124 632,00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jc w:val="center"/>
              <w:rPr>
                <w:rFonts w:cs="Times New Roman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jc w:val="center"/>
              <w:rPr>
                <w:rFonts w:cs="Times New Roman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1 095 200,00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jc w:val="center"/>
              <w:rPr>
                <w:rFonts w:cs="Times New Roman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jc w:val="center"/>
              <w:rPr>
                <w:rFonts w:cs="Times New Roman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1 084 700,00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rPr>
          <w:trHeight w:val="225"/>
        </w:trPr>
        <w:tc>
          <w:tcPr>
            <w:tcW w:w="2943" w:type="dxa"/>
            <w:vMerge w:val="restart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5 «Формирование 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условий для беспрепя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ственного доступа инв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лидов и других малом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ческой культуры и спорта муниципального образ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Щербиновский район»</w:t>
            </w: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120 300,00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120 300,00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rPr>
          <w:trHeight w:val="270"/>
        </w:trPr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rPr>
          <w:trHeight w:val="870"/>
        </w:trPr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3DED" w:rsidRPr="00AA3DED" w:rsidTr="005A24C1">
        <w:trPr>
          <w:trHeight w:val="266"/>
        </w:trPr>
        <w:tc>
          <w:tcPr>
            <w:tcW w:w="2943" w:type="dxa"/>
            <w:vMerge w:val="restart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Основное мероприятие 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6 «Реализация мер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приятий, направленных на развитие детско-юношеского спорта, в ц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создания условий для подготовки спортивных сборных команд муниц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образований и участие в обеспечении подготовки спортивного резерва для спортивных сборных команд Красн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края, в том чи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 на приобретение спо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тивно-технологического оборудования, инвентаря и экипировки для мун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учреждений дополнительного образ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отрасли «Физич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ская культура и спорт», реализующих дополн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тельные образовательные программы спортивной подготовки в соотве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ствии</w:t>
            </w:r>
            <w:proofErr w:type="gramEnd"/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федеральными стандартами спортивной подготовки по базовым видам спорта»</w:t>
            </w: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851 000,00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297 900,00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553 100,00</w:t>
            </w:r>
          </w:p>
        </w:tc>
      </w:tr>
      <w:tr w:rsidR="00AA3DED" w:rsidRPr="00AA3DED" w:rsidTr="005A24C1">
        <w:trPr>
          <w:trHeight w:val="269"/>
        </w:trPr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AA3DED" w:rsidRPr="00AA3DED" w:rsidTr="005A24C1">
        <w:trPr>
          <w:trHeight w:val="870"/>
        </w:trPr>
        <w:tc>
          <w:tcPr>
            <w:tcW w:w="2943" w:type="dxa"/>
            <w:vMerge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AA3DED" w:rsidRPr="00AA3DED" w:rsidRDefault="00AA3DED" w:rsidP="00AA3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A3D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  <w:p w:rsidR="00AA3DED" w:rsidRPr="00AA3DED" w:rsidRDefault="00AA3DED" w:rsidP="00AA3D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A3DED" w:rsidRPr="00AA3DED" w:rsidRDefault="00AA3DED" w:rsidP="00AA3DED">
      <w:pPr>
        <w:widowControl w:val="0"/>
        <w:autoSpaceDE w:val="0"/>
        <w:autoSpaceDN w:val="0"/>
        <w:adjustRightInd w:val="0"/>
        <w:ind w:left="7788"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A3DE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». </w:t>
      </w:r>
    </w:p>
    <w:p w:rsidR="00AA3DED" w:rsidRPr="00AA3DED" w:rsidRDefault="00AA3DED" w:rsidP="00AA3DED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A3DED">
        <w:rPr>
          <w:rFonts w:ascii="Times New Roman" w:eastAsia="Times New Roman" w:hAnsi="Times New Roman" w:cs="Times New Roman"/>
          <w:sz w:val="28"/>
          <w:szCs w:val="20"/>
          <w:lang w:eastAsia="ar-SA"/>
        </w:rPr>
        <w:t>3. Приложения № 1, 2, 3  к муниципальной программе муниципального образования Щербиновский район «Развитие физической культуры и спорта в муниципальном образовании Щербиновский район» изложить в следующей  редакции:</w:t>
      </w:r>
    </w:p>
    <w:p w:rsidR="00AA3DED" w:rsidRPr="00AA3DED" w:rsidRDefault="00AA3DED" w:rsidP="00AA3DED">
      <w:pPr>
        <w:snapToGrid w:val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A3DED" w:rsidRPr="00AA3DED" w:rsidSect="005A24C1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5A24C1" w:rsidRPr="005A24C1" w:rsidTr="005A24C1">
        <w:trPr>
          <w:trHeight w:val="2272"/>
        </w:trPr>
        <w:tc>
          <w:tcPr>
            <w:tcW w:w="9828" w:type="dxa"/>
          </w:tcPr>
          <w:p w:rsidR="005A24C1" w:rsidRPr="005A24C1" w:rsidRDefault="005A24C1" w:rsidP="005A24C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60" w:type="dxa"/>
          </w:tcPr>
          <w:p w:rsidR="005A24C1" w:rsidRPr="005A24C1" w:rsidRDefault="005A24C1" w:rsidP="005A24C1">
            <w:pPr>
              <w:tabs>
                <w:tab w:val="left" w:pos="1340"/>
                <w:tab w:val="center" w:pos="2355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1</w:t>
            </w:r>
          </w:p>
          <w:p w:rsidR="005A24C1" w:rsidRPr="005A24C1" w:rsidRDefault="005A24C1" w:rsidP="005A24C1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муниципальной программе </w:t>
            </w:r>
          </w:p>
          <w:p w:rsidR="005A24C1" w:rsidRPr="005A24C1" w:rsidRDefault="005A24C1" w:rsidP="005A24C1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5A24C1" w:rsidRPr="005A24C1" w:rsidRDefault="005A24C1" w:rsidP="005A24C1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Щербиновский район «Развитие</w:t>
            </w:r>
          </w:p>
          <w:p w:rsidR="005A24C1" w:rsidRPr="005A24C1" w:rsidRDefault="005A24C1" w:rsidP="005A24C1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культуры и спорта </w:t>
            </w:r>
            <w:proofErr w:type="gramStart"/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</w:p>
          <w:p w:rsidR="005A24C1" w:rsidRPr="005A24C1" w:rsidRDefault="005A24C1" w:rsidP="005A24C1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муниципальном </w:t>
            </w:r>
            <w:proofErr w:type="gramStart"/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5A24C1" w:rsidRPr="005A24C1" w:rsidRDefault="005A24C1" w:rsidP="005A24C1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район» </w:t>
            </w:r>
          </w:p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</w:tbl>
    <w:p w:rsidR="005A24C1" w:rsidRPr="005A24C1" w:rsidRDefault="005A24C1" w:rsidP="005A24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5A24C1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ЦЕЛИ, ЗАДАЧИ И ЦЕЛЕВЫЕ ПОКАЗАТЕЛИ МУНИЦИПАЛЬНОЙ ПРОГРАММЫ </w:t>
      </w:r>
    </w:p>
    <w:p w:rsidR="005A24C1" w:rsidRPr="005A24C1" w:rsidRDefault="005A24C1" w:rsidP="005A24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5A24C1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муниципального образования Щербиновский район</w:t>
      </w:r>
    </w:p>
    <w:p w:rsidR="005A24C1" w:rsidRPr="005A24C1" w:rsidRDefault="005A24C1" w:rsidP="005A24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2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в муниципальном образовании Щербиновский район» </w:t>
      </w:r>
    </w:p>
    <w:p w:rsidR="005A24C1" w:rsidRPr="005A24C1" w:rsidRDefault="005A24C1" w:rsidP="005A24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2150"/>
        <w:gridCol w:w="1700"/>
        <w:gridCol w:w="2980"/>
        <w:gridCol w:w="3545"/>
        <w:gridCol w:w="3401"/>
      </w:tblGrid>
      <w:tr w:rsidR="005A24C1" w:rsidRPr="005A24C1" w:rsidTr="005A24C1">
        <w:tc>
          <w:tcPr>
            <w:tcW w:w="317" w:type="pct"/>
            <w:vMerge w:val="restart"/>
            <w:shd w:val="clear" w:color="auto" w:fill="auto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proofErr w:type="gramStart"/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31" w:type="pct"/>
            <w:vMerge w:val="restart"/>
            <w:shd w:val="clear" w:color="auto" w:fill="auto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цел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вого показателя</w:t>
            </w:r>
          </w:p>
        </w:tc>
        <w:tc>
          <w:tcPr>
            <w:tcW w:w="578" w:type="pct"/>
            <w:vMerge w:val="restart"/>
            <w:shd w:val="clear" w:color="auto" w:fill="auto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Единица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измерения</w:t>
            </w:r>
          </w:p>
        </w:tc>
        <w:tc>
          <w:tcPr>
            <w:tcW w:w="3374" w:type="pct"/>
            <w:gridSpan w:val="3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Значение показателей</w:t>
            </w:r>
          </w:p>
        </w:tc>
      </w:tr>
      <w:tr w:rsidR="005A24C1" w:rsidRPr="005A24C1" w:rsidTr="005A24C1">
        <w:tc>
          <w:tcPr>
            <w:tcW w:w="317" w:type="pct"/>
            <w:vMerge/>
            <w:shd w:val="clear" w:color="auto" w:fill="auto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31" w:type="pct"/>
            <w:vMerge/>
            <w:shd w:val="clear" w:color="auto" w:fill="auto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78" w:type="pct"/>
            <w:vMerge/>
            <w:shd w:val="clear" w:color="auto" w:fill="auto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13" w:type="pct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1156" w:type="pct"/>
            <w:tcBorders>
              <w:top w:val="nil"/>
            </w:tcBorders>
            <w:shd w:val="clear" w:color="auto" w:fill="auto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</w:tr>
      <w:tr w:rsidR="005A24C1" w:rsidRPr="005A24C1" w:rsidTr="005A24C1">
        <w:trPr>
          <w:trHeight w:val="199"/>
        </w:trPr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муниципального образования Щербиновский район 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физической культуры и спорта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муниципальном образовании Щербиновский район» 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Цель: развитие физической культуры и массового спорта в муниципальном образовании Щербиновский район 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Задачи: 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район;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приобщение различных слоев населения к регулярным занятиям физической культурой и спортом;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отдела по физической культуре и спорту администрации муниципального образования Щербиновский район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Удельный вес насел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ния, систематически занимающегося физ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ческой культурой и спортом  </w:t>
            </w: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65,5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65,7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66,0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24C1" w:rsidRPr="005A24C1" w:rsidTr="005A24C1">
        <w:trPr>
          <w:trHeight w:val="278"/>
        </w:trPr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31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8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05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56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ind w:left="5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5A24C1" w:rsidRPr="005A24C1" w:rsidTr="005A24C1">
        <w:trPr>
          <w:trHeight w:val="423"/>
        </w:trPr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 «Капитальный ремонт, модернизация объектов  муниципальных спортивных учреждений»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Цель: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развитие физической культуры и массового спорта в муниципальном образовании Щербиновский район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Задача: 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</w:t>
            </w:r>
          </w:p>
        </w:tc>
      </w:tr>
      <w:tr w:rsidR="005A24C1" w:rsidRPr="005A24C1" w:rsidTr="005A24C1">
        <w:trPr>
          <w:trHeight w:val="1685"/>
        </w:trPr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2.1.1.1</w:t>
            </w: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Количество капитал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 отремонтирова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ных спортивных с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оружений</w:t>
            </w: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2 «Обеспечение выполнения муниципального задания учреждениями, подведомственными отделу по физической культуре и спо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 администрации муниципального образования Щербиновский район»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повышение эффективности функционирования и укрепление материально-технической базы спортивных учреждений сферы физической культуры и спорта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3.1.1.1.</w:t>
            </w: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Число спортсменов участвующих в тр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нировочном процессе</w:t>
            </w: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3.1.1.2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Количество пров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денных спортивно-массовых меропри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тий муниципальным бюджетным учрежд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нием муниципального образования Щерб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новский район «Центр физкультурно-массовой и спорти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ной работы с насел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нием», число учас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ников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ед./чел.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13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75/1675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75/1675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75/1675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3 «Реализация Единого календарного плана спортивно-массовых и оздоровительных мероприятий 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муниципального образования Щербиновский район»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приобщение различных слоев населения к регулярным занятиям физической культурой и спортом</w:t>
            </w:r>
          </w:p>
        </w:tc>
      </w:tr>
      <w:tr w:rsidR="005A24C1" w:rsidRPr="005A24C1" w:rsidTr="005A24C1">
        <w:trPr>
          <w:trHeight w:val="1775"/>
        </w:trPr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4.1.1.1</w:t>
            </w: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Удельный вес детей и подростков в возрасте 6-15 лет, системат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чески занимающихся </w:t>
            </w:r>
            <w:proofErr w:type="gramStart"/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специализирова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ных спортивных </w:t>
            </w:r>
            <w:proofErr w:type="spellStart"/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учре</w:t>
            </w:r>
            <w:proofErr w:type="spellEnd"/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ждениях</w:t>
            </w:r>
            <w:proofErr w:type="spellEnd"/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13" w:type="pct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44,0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44,4</w:t>
            </w:r>
          </w:p>
        </w:tc>
      </w:tr>
      <w:tr w:rsidR="005A24C1" w:rsidRPr="005A24C1" w:rsidTr="005A24C1">
        <w:trPr>
          <w:trHeight w:val="1643"/>
        </w:trPr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4.1.1.2</w:t>
            </w: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</w:t>
            </w: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Удельный вес лиц с ограниченными во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можностями здоровья и инвалидов</w:t>
            </w:r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заним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ющихся физической культурной</w:t>
            </w: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4 «Мероприятия по обеспечению организационных вопросов для реализации муниципальной программы» 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</w:t>
            </w:r>
          </w:p>
        </w:tc>
        <w:tc>
          <w:tcPr>
            <w:tcW w:w="4683" w:type="pct"/>
            <w:gridSpan w:val="5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функционирование отдела по физической культуре и спорту администрации муниципального образования Щербиновский район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5.1.1.1</w:t>
            </w: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Выполнение плана по участию спортивных сборных команд м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ниципального образ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вания Щербиновский район, в краевых, межрегиональных и всероссийских спо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тивных и физкул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турных мероприятиях</w:t>
            </w: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</w:tr>
      <w:tr w:rsidR="005A24C1" w:rsidRPr="005A24C1" w:rsidTr="005A24C1">
        <w:trPr>
          <w:trHeight w:val="501"/>
        </w:trPr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683" w:type="pct"/>
            <w:gridSpan w:val="5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5«Формирование условий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 муниципального образования Щербиновский район»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6.1</w:t>
            </w:r>
          </w:p>
        </w:tc>
        <w:tc>
          <w:tcPr>
            <w:tcW w:w="4683" w:type="pct"/>
            <w:gridSpan w:val="5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5A24C1" w:rsidRPr="005A24C1" w:rsidTr="005A24C1"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6.1.1</w:t>
            </w:r>
          </w:p>
        </w:tc>
        <w:tc>
          <w:tcPr>
            <w:tcW w:w="4683" w:type="pct"/>
            <w:gridSpan w:val="5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</w:t>
            </w:r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доступности инвалидов</w:t>
            </w: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24C1" w:rsidRPr="005A24C1" w:rsidTr="005A24C1">
        <w:trPr>
          <w:trHeight w:val="299"/>
        </w:trPr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5A24C1" w:rsidRPr="005A24C1" w:rsidTr="005A24C1">
        <w:trPr>
          <w:trHeight w:val="2244"/>
        </w:trPr>
        <w:tc>
          <w:tcPr>
            <w:tcW w:w="317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6.1.1.1</w:t>
            </w:r>
          </w:p>
        </w:tc>
        <w:tc>
          <w:tcPr>
            <w:tcW w:w="731" w:type="pct"/>
            <w:shd w:val="clear" w:color="auto" w:fill="auto"/>
          </w:tcPr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</w:t>
            </w:r>
          </w:p>
          <w:p w:rsidR="005A24C1" w:rsidRPr="005A24C1" w:rsidRDefault="005A24C1" w:rsidP="005A24C1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плана для беспрепятстве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ного доступа инвал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дов и других малом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бильных групп нас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ления к приорите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ным объектам и усл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гам в сфере физич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ской культуры и спорта</w:t>
            </w:r>
          </w:p>
        </w:tc>
        <w:tc>
          <w:tcPr>
            <w:tcW w:w="578" w:type="pc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1013" w:type="pct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100%</w:t>
            </w:r>
          </w:p>
        </w:tc>
        <w:tc>
          <w:tcPr>
            <w:tcW w:w="1205" w:type="pct"/>
            <w:shd w:val="clear" w:color="auto" w:fill="auto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0%</w:t>
            </w:r>
          </w:p>
        </w:tc>
        <w:tc>
          <w:tcPr>
            <w:tcW w:w="1156" w:type="pct"/>
            <w:shd w:val="clear" w:color="auto" w:fill="auto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0%</w:t>
            </w:r>
          </w:p>
        </w:tc>
      </w:tr>
    </w:tbl>
    <w:p w:rsidR="005A24C1" w:rsidRPr="005A24C1" w:rsidRDefault="005A24C1" w:rsidP="005A24C1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5A24C1" w:rsidRPr="005A24C1" w:rsidSect="005A24C1"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81"/>
        </w:sectPr>
      </w:pPr>
      <w:r w:rsidRPr="005A24C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».                                           </w:t>
      </w: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5A24C1" w:rsidRPr="005A24C1" w:rsidTr="005A24C1">
        <w:trPr>
          <w:trHeight w:val="2556"/>
        </w:trPr>
        <w:tc>
          <w:tcPr>
            <w:tcW w:w="1018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«ПРИЛОЖЕНИЕ № 2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5A24C1" w:rsidRPr="005A24C1" w:rsidRDefault="005A24C1" w:rsidP="005A24C1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A24C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5A24C1" w:rsidRPr="005A24C1" w:rsidRDefault="005A24C1" w:rsidP="005A24C1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A24C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5A24C1" w:rsidRPr="005A24C1" w:rsidRDefault="005A24C1" w:rsidP="005A24C1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A24C1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5A24C1" w:rsidRPr="005A24C1" w:rsidRDefault="005A24C1" w:rsidP="005A24C1">
      <w:pPr>
        <w:jc w:val="lef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735" w:type="dxa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984"/>
        <w:gridCol w:w="1560"/>
      </w:tblGrid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 рублей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Непосредственный результат реализ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Участник м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ниципальной программы, исполнитель меропри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тия**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краевой бю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984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 «Капитальный ремонт, м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дернизация объектов мун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спортивных учреждений»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7 610 300,00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7 610 300,00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по физ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ческой культуре и спорту адм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нистрации м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(далее-Отдел спорта</w:t>
            </w:r>
            <w:proofErr w:type="gramEnd"/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ный ремонт универсального спортивного комплекса в ст. Старощербиновская»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7 610 300,00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7 610 300,00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ниципального задания учрежд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делу по физической культуре и спорту администрации муниц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новский район»», в том числе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35 336 580,00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902 000,00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34 434 580,00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36 535 700,00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35 633 700,00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36 191 900,00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35 289 900,00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</w:tc>
        <w:tc>
          <w:tcPr>
            <w:tcW w:w="708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8 508 633,96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8 508 633,96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6 975 500,00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6 908 200,00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«Спортивная школа «Энергия»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21 586 700,00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21 586 700,00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AD6D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24 347 820,00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24 347 820,00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24 071 320,00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24 071 320,00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 № 3 «Предоста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сового спорта в части оплаты труда инструкторов по спорту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 и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труда инструкторов по спорту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 № 4 «Обеспечение выполнения муниципального задания муниципальным бю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«Спортивный зал единоборств «Олимп»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4 187 380,00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4 187 380,00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4 187 380,00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1 351 600,00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1 338 500,00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спо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тивного мастерства, пропаганды физич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спорта, увеличение числа разрядников, повышение эффе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тивности функци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нирования сборных команд муниципал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образования Щербиновский ра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(питание, прож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вание, проезд, награждение учас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спортивно-массовых меропри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тий) 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1 323 600,00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1 310 500,00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Мероприятие№2 «Организация и проведение физкультурных и  спортивных мероприятий среди лиц с ограниченными возмо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ступных условий и равных возможн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 для занятий физической культ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спортом для лиц с ограниченн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возможностями здоровья и инвал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(питание, награждение)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подготовленности специалистов по физической кул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туре и спорту (спортивных с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дей)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5A24C1" w:rsidRPr="005A24C1" w:rsidRDefault="005A24C1" w:rsidP="005A24C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2 124 632,00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2 124 632,00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2 124 632,00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2 124 632,00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обеспечение де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тельности отдела по физической культуре и спорту администрации муниципального образования Ще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биновский район (оплата труда, обучение, канц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лярия, прочие 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 xml:space="preserve">боты, услуги по 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содержанию им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щества)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1 095 200,00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spacing w:line="276" w:lineRule="auto"/>
              <w:jc w:val="center"/>
              <w:rPr>
                <w:rFonts w:cs="Times New Roman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1 084 700,00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5 «Формирование условий для беспрепятственного доступа инвалидов и других малом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физической культуры и спорта муниц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образования Ще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район»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Мероприятие № 1 «Доступная среда»</w:t>
            </w: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120 300,00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Обеспечение 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ступности инвал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дов (установка кнопки вызова, комплексных та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личек, приобрет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ние телескопич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ского переносного пандуса, прочие работы и услуги по организации мер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 xml:space="preserve">приятия) 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A24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№ 6 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«Реализация мероприятий, направленных на развитие де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спорта, в целях создания условий для подгото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ле на приобретение спортивно-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технологического оборудования, инвентаря и экипировки для м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ниципальных учреждений 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полнительного образования 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расли «Физическая культура и спорт», реализующих дополн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тельные образовательные пр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</w:t>
            </w:r>
            <w:proofErr w:type="gramEnd"/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федеральными стандартами спортивной подг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товки по базовым видам спорта»</w:t>
            </w: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851 000,00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553 100,00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297 900,00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Улучшение мат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риально-технической базы и приобретение спортивно-технологического оборудования, 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вентаря и экип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ровки для муниц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пальных учрежд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ний дополнител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 xml:space="preserve">ного образования, 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реализующих д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полнительные 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разовательные программы спо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тивной подготовки в соответствии с федеральными стандартами спо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тивной подготовки по базовым видам спорта</w:t>
            </w: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47 613 945,96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1 455 100,00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46 158 845,96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28 866,04***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38 982 500,00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38 080 500,00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38 615 100,00</w:t>
            </w:r>
          </w:p>
        </w:tc>
        <w:tc>
          <w:tcPr>
            <w:tcW w:w="1417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37 713 100,00</w:t>
            </w:r>
          </w:p>
        </w:tc>
        <w:tc>
          <w:tcPr>
            <w:tcW w:w="1418" w:type="dxa"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24C1" w:rsidRPr="005A24C1" w:rsidTr="00AD6D80">
        <w:trPr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63" w:type="dxa"/>
            <w:gridSpan w:val="6"/>
            <w:tcBorders>
              <w:bottom w:val="single" w:sz="4" w:space="0" w:color="auto"/>
            </w:tcBorders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Всего 125 240 412  (сто двадцать пять  миллиона двести сорок тысяч четыреста двен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A24C1">
              <w:rPr>
                <w:rFonts w:ascii="Times New Roman" w:eastAsia="Times New Roman" w:hAnsi="Times New Roman" w:cs="Times New Roman"/>
                <w:lang w:eastAsia="ru-RU"/>
              </w:rPr>
              <w:t>дцать)   рублей 00 копеек.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A24C1" w:rsidRPr="005A24C1" w:rsidRDefault="005A24C1" w:rsidP="005A24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4C1" w:rsidRPr="005A24C1" w:rsidRDefault="005A24C1" w:rsidP="005A24C1">
      <w:pPr>
        <w:jc w:val="left"/>
        <w:rPr>
          <w:rFonts w:ascii="Times New Roman" w:eastAsia="Times New Roman" w:hAnsi="Times New Roman" w:cs="Times New Roman"/>
          <w:lang w:eastAsia="ru-RU"/>
        </w:rPr>
      </w:pPr>
    </w:p>
    <w:p w:rsidR="005A24C1" w:rsidRPr="005A24C1" w:rsidRDefault="005A24C1" w:rsidP="005A24C1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5A24C1" w:rsidRPr="005A24C1" w:rsidRDefault="005A24C1" w:rsidP="005A24C1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4C1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:rsidR="005A24C1" w:rsidRPr="005A24C1" w:rsidRDefault="005A24C1" w:rsidP="005A24C1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4C1">
        <w:rPr>
          <w:rFonts w:ascii="Times New Roman" w:eastAsia="Times New Roman" w:hAnsi="Times New Roman" w:cs="Times New Roman"/>
          <w:sz w:val="28"/>
          <w:szCs w:val="28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финансового обеспечения</w:t>
      </w:r>
      <w:proofErr w:type="gramStart"/>
      <w:r w:rsidRPr="005A24C1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                                                  ».</w:t>
      </w:r>
      <w:proofErr w:type="gramEnd"/>
    </w:p>
    <w:p w:rsidR="005A24C1" w:rsidRPr="005A24C1" w:rsidRDefault="005A24C1" w:rsidP="005A24C1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0"/>
          <w:highlight w:val="yellow"/>
          <w:lang w:eastAsia="ar-SA"/>
        </w:rPr>
      </w:pPr>
    </w:p>
    <w:p w:rsidR="00AA3DED" w:rsidRPr="00AA3DED" w:rsidRDefault="00AA3DED" w:rsidP="00AA3DED">
      <w:pPr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AA3DED" w:rsidRDefault="00AA3DED" w:rsidP="006E295A">
      <w:pPr>
        <w:rPr>
          <w:rFonts w:ascii="Times New Roman" w:hAnsi="Times New Roman" w:cs="Times New Roman"/>
          <w:sz w:val="28"/>
          <w:szCs w:val="28"/>
        </w:rPr>
      </w:pPr>
    </w:p>
    <w:p w:rsidR="00AD6D80" w:rsidRDefault="00AD6D80" w:rsidP="006E295A">
      <w:pPr>
        <w:rPr>
          <w:rFonts w:ascii="Times New Roman" w:hAnsi="Times New Roman" w:cs="Times New Roman"/>
          <w:sz w:val="28"/>
          <w:szCs w:val="28"/>
        </w:rPr>
      </w:pPr>
    </w:p>
    <w:p w:rsidR="00AD6D80" w:rsidRDefault="00AD6D80" w:rsidP="006E295A">
      <w:pPr>
        <w:rPr>
          <w:rFonts w:ascii="Times New Roman" w:hAnsi="Times New Roman" w:cs="Times New Roman"/>
          <w:sz w:val="28"/>
          <w:szCs w:val="28"/>
        </w:rPr>
      </w:pPr>
    </w:p>
    <w:p w:rsidR="00AD6D80" w:rsidRDefault="00AD6D80" w:rsidP="006E295A">
      <w:pPr>
        <w:rPr>
          <w:rFonts w:ascii="Times New Roman" w:hAnsi="Times New Roman" w:cs="Times New Roman"/>
          <w:sz w:val="28"/>
          <w:szCs w:val="28"/>
        </w:rPr>
      </w:pPr>
    </w:p>
    <w:p w:rsidR="00AD6D80" w:rsidRDefault="00AD6D80" w:rsidP="006E295A">
      <w:pPr>
        <w:rPr>
          <w:rFonts w:ascii="Times New Roman" w:hAnsi="Times New Roman" w:cs="Times New Roman"/>
          <w:sz w:val="28"/>
          <w:szCs w:val="28"/>
        </w:rPr>
      </w:pPr>
    </w:p>
    <w:p w:rsidR="00AD6D80" w:rsidRDefault="00AD6D80" w:rsidP="006E295A">
      <w:pPr>
        <w:rPr>
          <w:rFonts w:ascii="Times New Roman" w:hAnsi="Times New Roman" w:cs="Times New Roman"/>
          <w:sz w:val="28"/>
          <w:szCs w:val="28"/>
        </w:rPr>
      </w:pPr>
    </w:p>
    <w:p w:rsidR="00AD6D80" w:rsidRDefault="00AD6D80" w:rsidP="006E295A">
      <w:pPr>
        <w:rPr>
          <w:rFonts w:ascii="Times New Roman" w:hAnsi="Times New Roman" w:cs="Times New Roman"/>
          <w:sz w:val="28"/>
          <w:szCs w:val="28"/>
        </w:rPr>
      </w:pPr>
    </w:p>
    <w:p w:rsidR="00AD6D80" w:rsidRDefault="00AD6D80" w:rsidP="006E295A">
      <w:pPr>
        <w:rPr>
          <w:rFonts w:ascii="Times New Roman" w:hAnsi="Times New Roman" w:cs="Times New Roman"/>
          <w:sz w:val="28"/>
          <w:szCs w:val="28"/>
        </w:rPr>
      </w:pPr>
    </w:p>
    <w:p w:rsidR="00AD6D80" w:rsidRDefault="00AD6D80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AD6D80" w:rsidRPr="00AD6D80" w:rsidTr="005C6A16">
        <w:trPr>
          <w:trHeight w:val="2267"/>
        </w:trPr>
        <w:tc>
          <w:tcPr>
            <w:tcW w:w="9828" w:type="dxa"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60" w:type="dxa"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3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 «Развитие 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физической культуры и спорта </w:t>
            </w:r>
            <w:proofErr w:type="gramStart"/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муниципальном </w:t>
            </w:r>
            <w:proofErr w:type="gramStart"/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район»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AD6D80" w:rsidRPr="00AD6D80" w:rsidRDefault="00AD6D80" w:rsidP="00AD6D8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6D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ПРОГНОЗ</w:t>
      </w:r>
    </w:p>
    <w:p w:rsidR="00AD6D80" w:rsidRPr="00AD6D80" w:rsidRDefault="00AD6D80" w:rsidP="00AD6D8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6D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СВОДНЫХ ПОКАЗАТЕЛЕЙ МУНИЦИПАЛЬНЫХ ЗАДАНИЙ НА ОКАЗАНИЕ МУНИЦИПАЛЬНЫХ</w:t>
      </w:r>
    </w:p>
    <w:p w:rsidR="00AD6D80" w:rsidRPr="00AD6D80" w:rsidRDefault="00AD6D80" w:rsidP="00AD6D8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6D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УСЛУГ (ВЫПОЛНЕНИЕ РАБОТ) МУНИЦИПАЛЬНЫМИ УЧРЕЖДЕНИЯМИ </w:t>
      </w:r>
      <w:proofErr w:type="gramStart"/>
      <w:r w:rsidRPr="00AD6D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</w:p>
    <w:p w:rsidR="00AD6D80" w:rsidRPr="00AD6D80" w:rsidRDefault="00AD6D80" w:rsidP="00AD6D8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6D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 В СФЕРЕ РЕАЛИЗАЦИИ МУНИЦИПАЛЬНОЙ</w:t>
      </w:r>
    </w:p>
    <w:p w:rsidR="00AD6D80" w:rsidRPr="00AD6D80" w:rsidRDefault="00AD6D80" w:rsidP="00AD6D8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6D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НА ОЧЕРЕДНОЙ ФИНАНСОВЫЙ ГОД И ПЛАНОВЫЙ ПЕРИОД</w:t>
      </w:r>
    </w:p>
    <w:p w:rsidR="00AD6D80" w:rsidRPr="00AD6D80" w:rsidRDefault="00AD6D80" w:rsidP="00AD6D8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6D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 и спорта в муниципальном образовании Щербиновский район»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"/>
        <w:gridCol w:w="1134"/>
        <w:gridCol w:w="1134"/>
        <w:gridCol w:w="1276"/>
        <w:gridCol w:w="4253"/>
        <w:gridCol w:w="2976"/>
        <w:gridCol w:w="2127"/>
      </w:tblGrid>
      <w:tr w:rsidR="00AD6D80" w:rsidRPr="00AD6D80" w:rsidTr="00AD6D8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Значение показателя объема (качества) услуги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(работы)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Расходы бюджета муниципального образования Щербиновский район на оказание муниципальной услуги (работы), рублей</w:t>
            </w:r>
          </w:p>
        </w:tc>
      </w:tr>
      <w:tr w:rsidR="00AD6D80" w:rsidRPr="00AD6D80" w:rsidTr="00AD6D80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D80" w:rsidRPr="00AD6D80" w:rsidRDefault="00AD6D80" w:rsidP="00AD6D8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единица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измер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2026 год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2026 год</w:t>
            </w:r>
          </w:p>
        </w:tc>
      </w:tr>
      <w:tr w:rsidR="00AD6D80" w:rsidRPr="00AD6D80" w:rsidTr="00AD6D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</w:tr>
      <w:tr w:rsidR="00AD6D80" w:rsidRPr="00AD6D80" w:rsidTr="00AD6D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Выполнение работ по организации и проведению в соответствии с Единым календа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планом спо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тивно-массовых и оздоровительных мероприятий м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уровня, число участников райо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спортивно-массовых мер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выполн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ного задания м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ниципальным бюджетным учр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тивная школа «Энергия»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22 611 700, 00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25 391 920, 00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25 115 420, 00</w:t>
            </w:r>
          </w:p>
        </w:tc>
      </w:tr>
      <w:tr w:rsidR="00AD6D80" w:rsidRPr="00AD6D80" w:rsidTr="00AD6D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Развитие массов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 спорта, число спортсменов участвующих в тренировочном процессе, выпо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нения муниц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AD6D80" w:rsidRPr="00AD6D80" w:rsidTr="00AD6D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спорта высших достиж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ний; количество спортсменов включенных в состав сборных команд Краснода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ского края и Ро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сийской Федер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ции по видам спо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та;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Обеспечение в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D80" w:rsidRPr="00AD6D80" w:rsidRDefault="00AD6D80" w:rsidP="00AD6D8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AD6D80" w:rsidRPr="00AD6D80" w:rsidTr="00AD6D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«Организация и проведение офиц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спорти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мероприятий, выполнения мун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зад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бюджетным учреждением м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образования Ще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биновский район «Центр физкул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8 537 500, 00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6 975 500, 00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6 908 200,00</w:t>
            </w:r>
          </w:p>
        </w:tc>
      </w:tr>
      <w:tr w:rsidR="00AD6D80" w:rsidRPr="00AD6D80" w:rsidTr="00AD6D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«Организация и проведения офиц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физкул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турных (физкул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турно-оздорови-тельных) меропр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ятий, выполнения муниципального задания муниц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пальным бюдже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учреждением муниципального образования Ще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AD6D80" w:rsidRPr="00AD6D80" w:rsidTr="00AD6D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Организация и проведение фи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культурных и спортивных мер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 рамках Всероссийского физкультурно-спортивного ко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плекса «Готов к труду и обороне» (ГТО), выполнения муниципального задания муниц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пальным бюдже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учреждением муниципального образования Ще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D80" w:rsidRPr="00AD6D80" w:rsidRDefault="00AD6D80" w:rsidP="00AD6D8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AD6D80" w:rsidRPr="00AD6D80" w:rsidTr="00AD6D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«Организация и проведение офиц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спорти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мероприятий, выполнения мун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зад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ния муниципал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ного бюджетного учреждения мун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обр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зования Щерб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новский район 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«Спортивный зал единоборств «Олимп»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70/1500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70/1500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70/1500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4 187 380, 00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4 187 380, 00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4 187 380, 00</w:t>
            </w:r>
          </w:p>
        </w:tc>
      </w:tr>
      <w:tr w:rsidR="00AD6D80" w:rsidRPr="00AD6D80" w:rsidTr="00AD6D8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«Организация и проведения офиц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физкул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турных (физкул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турно-оздоровительных) мероприятий, в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муниципального бюджетного учр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ждения муниц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ский район </w:t>
            </w:r>
          </w:p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«Спортивный зал единоборств «Олимп»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50/1000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50/1000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AD6D80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50/1000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80" w:rsidRPr="00AD6D80" w:rsidRDefault="00AD6D80" w:rsidP="00AD6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AD6D80" w:rsidRPr="00AD6D80" w:rsidRDefault="00AD6D80" w:rsidP="00AD6D8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D6D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r w:rsidRPr="00AD6D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».</w:t>
      </w:r>
    </w:p>
    <w:p w:rsidR="00AD6D80" w:rsidRPr="00AD6D80" w:rsidRDefault="00AD6D80" w:rsidP="00AD6D8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AD6D80" w:rsidRPr="00AD6D80" w:rsidRDefault="00AD6D80" w:rsidP="00AD6D8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AD6D80" w:rsidRPr="00AD6D80" w:rsidRDefault="00AD6D80" w:rsidP="00AD6D8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D6D8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Начальник отдела </w:t>
      </w:r>
    </w:p>
    <w:p w:rsidR="00AD6D80" w:rsidRPr="00AD6D80" w:rsidRDefault="00AD6D80" w:rsidP="00AD6D8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D6D80">
        <w:rPr>
          <w:rFonts w:ascii="Times New Roman" w:eastAsia="Times New Roman" w:hAnsi="Times New Roman" w:cs="Times New Roman"/>
          <w:sz w:val="28"/>
          <w:szCs w:val="20"/>
          <w:lang w:eastAsia="ar-SA"/>
        </w:rPr>
        <w:t>по физической культуре и спорту</w:t>
      </w:r>
    </w:p>
    <w:p w:rsidR="00AD6D80" w:rsidRPr="00AD6D80" w:rsidRDefault="00AD6D80" w:rsidP="00AD6D8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D6D8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</w:t>
      </w:r>
      <w:proofErr w:type="gramStart"/>
      <w:r w:rsidRPr="00AD6D80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</w:t>
      </w:r>
      <w:proofErr w:type="gramEnd"/>
      <w:r w:rsidRPr="00AD6D8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AD6D80" w:rsidRPr="00AD6D80" w:rsidRDefault="00AD6D80" w:rsidP="00AD6D8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AD6D8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образования Щербиновский район                                                                                    </w:t>
      </w:r>
      <w:r w:rsidRPr="00AD6D80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AD6D80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AD6D80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В.Б. Курило</w:t>
      </w:r>
    </w:p>
    <w:p w:rsidR="00AD6D80" w:rsidRDefault="00AD6D80" w:rsidP="006E295A">
      <w:pPr>
        <w:rPr>
          <w:rFonts w:ascii="Times New Roman" w:hAnsi="Times New Roman" w:cs="Times New Roman"/>
          <w:sz w:val="28"/>
          <w:szCs w:val="28"/>
        </w:rPr>
      </w:pPr>
    </w:p>
    <w:sectPr w:rsidR="00AD6D80" w:rsidSect="005A24C1">
      <w:headerReference w:type="default" r:id="rId11"/>
      <w:pgSz w:w="16838" w:h="11906" w:orient="landscape" w:code="9"/>
      <w:pgMar w:top="1701" w:right="1134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BC2" w:rsidRDefault="00411BC2" w:rsidP="001A141E">
      <w:r>
        <w:separator/>
      </w:r>
    </w:p>
  </w:endnote>
  <w:endnote w:type="continuationSeparator" w:id="0">
    <w:p w:rsidR="00411BC2" w:rsidRDefault="00411BC2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BC2" w:rsidRDefault="00411BC2" w:rsidP="001A141E">
      <w:r>
        <w:separator/>
      </w:r>
    </w:p>
  </w:footnote>
  <w:footnote w:type="continuationSeparator" w:id="0">
    <w:p w:rsidR="00411BC2" w:rsidRDefault="00411BC2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4C1" w:rsidRDefault="005A24C1">
    <w:pPr>
      <w:pStyle w:val="a4"/>
      <w:jc w:val="center"/>
    </w:pPr>
  </w:p>
  <w:p w:rsidR="005A24C1" w:rsidRDefault="005A24C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4C1" w:rsidRDefault="005A24C1">
    <w:pPr>
      <w:pStyle w:val="a4"/>
      <w:jc w:val="center"/>
    </w:pPr>
  </w:p>
  <w:p w:rsidR="005A24C1" w:rsidRDefault="005A24C1" w:rsidP="00007CAA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F2A45"/>
    <w:rsid w:val="002633D4"/>
    <w:rsid w:val="00264DF7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4114F"/>
    <w:rsid w:val="003B3564"/>
    <w:rsid w:val="003C10C0"/>
    <w:rsid w:val="003D2FA1"/>
    <w:rsid w:val="003E78D5"/>
    <w:rsid w:val="003F0706"/>
    <w:rsid w:val="003F7CC0"/>
    <w:rsid w:val="0040316B"/>
    <w:rsid w:val="00403805"/>
    <w:rsid w:val="00404463"/>
    <w:rsid w:val="00411BC2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A24C1"/>
    <w:rsid w:val="005A50BA"/>
    <w:rsid w:val="005F082D"/>
    <w:rsid w:val="005F4AD0"/>
    <w:rsid w:val="00626692"/>
    <w:rsid w:val="00632EBC"/>
    <w:rsid w:val="00650CA4"/>
    <w:rsid w:val="006810B2"/>
    <w:rsid w:val="00684F5F"/>
    <w:rsid w:val="006B19D7"/>
    <w:rsid w:val="006B3BE6"/>
    <w:rsid w:val="006D16B3"/>
    <w:rsid w:val="006D18D0"/>
    <w:rsid w:val="006E0363"/>
    <w:rsid w:val="006E295A"/>
    <w:rsid w:val="006E35F1"/>
    <w:rsid w:val="006F1E7E"/>
    <w:rsid w:val="006F2601"/>
    <w:rsid w:val="00711565"/>
    <w:rsid w:val="007144B4"/>
    <w:rsid w:val="0074356C"/>
    <w:rsid w:val="00743BF2"/>
    <w:rsid w:val="00744842"/>
    <w:rsid w:val="00746DDF"/>
    <w:rsid w:val="00750849"/>
    <w:rsid w:val="0075374D"/>
    <w:rsid w:val="007711D1"/>
    <w:rsid w:val="007C4479"/>
    <w:rsid w:val="007C4E59"/>
    <w:rsid w:val="007D1DD0"/>
    <w:rsid w:val="007D4ABE"/>
    <w:rsid w:val="008273DD"/>
    <w:rsid w:val="00831EDF"/>
    <w:rsid w:val="00842E85"/>
    <w:rsid w:val="008643F6"/>
    <w:rsid w:val="008763EA"/>
    <w:rsid w:val="008816AE"/>
    <w:rsid w:val="008A38A2"/>
    <w:rsid w:val="008A3F03"/>
    <w:rsid w:val="008A410B"/>
    <w:rsid w:val="008E4E1B"/>
    <w:rsid w:val="008F3FE5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352F7"/>
    <w:rsid w:val="00A53DD3"/>
    <w:rsid w:val="00A54A65"/>
    <w:rsid w:val="00A900A0"/>
    <w:rsid w:val="00A906C5"/>
    <w:rsid w:val="00A9168B"/>
    <w:rsid w:val="00AA3812"/>
    <w:rsid w:val="00AA3DED"/>
    <w:rsid w:val="00AB13E3"/>
    <w:rsid w:val="00AC472B"/>
    <w:rsid w:val="00AD6D80"/>
    <w:rsid w:val="00AF19DC"/>
    <w:rsid w:val="00B1466D"/>
    <w:rsid w:val="00B16751"/>
    <w:rsid w:val="00B24463"/>
    <w:rsid w:val="00B3251F"/>
    <w:rsid w:val="00B55E9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F44CE"/>
    <w:rsid w:val="00BF658D"/>
    <w:rsid w:val="00BF7D14"/>
    <w:rsid w:val="00C2031C"/>
    <w:rsid w:val="00C21534"/>
    <w:rsid w:val="00C34903"/>
    <w:rsid w:val="00CB651A"/>
    <w:rsid w:val="00CC760B"/>
    <w:rsid w:val="00CD6A45"/>
    <w:rsid w:val="00D076B7"/>
    <w:rsid w:val="00D211D4"/>
    <w:rsid w:val="00D451A6"/>
    <w:rsid w:val="00D56369"/>
    <w:rsid w:val="00D6263E"/>
    <w:rsid w:val="00D70779"/>
    <w:rsid w:val="00DC4218"/>
    <w:rsid w:val="00E25B67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3095E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AA3D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AA3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AA3D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AA3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8C740-771C-46A6-9FF0-5DB1EE76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3758</Words>
  <Characters>21424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7</cp:revision>
  <cp:lastPrinted>2024-04-03T10:21:00Z</cp:lastPrinted>
  <dcterms:created xsi:type="dcterms:W3CDTF">2024-02-15T11:53:00Z</dcterms:created>
  <dcterms:modified xsi:type="dcterms:W3CDTF">2024-04-04T06:20:00Z</dcterms:modified>
</cp:coreProperties>
</file>