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3D7E87" w:rsidRPr="00B348D5" w14:paraId="3F9E02E5" w14:textId="77777777" w:rsidTr="004848C9">
        <w:trPr>
          <w:cantSplit/>
          <w:trHeight w:hRule="exact" w:val="1474"/>
        </w:trPr>
        <w:tc>
          <w:tcPr>
            <w:tcW w:w="9639" w:type="dxa"/>
            <w:gridSpan w:val="2"/>
          </w:tcPr>
          <w:p w14:paraId="174B7AAF" w14:textId="77777777" w:rsidR="003D7E87" w:rsidRPr="00B348D5" w:rsidRDefault="003D7E87" w:rsidP="004848C9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  <w:bookmarkStart w:id="0" w:name="_Hlk189665557"/>
            <w:bookmarkStart w:id="1" w:name="_Hlk223377094"/>
            <w:r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 wp14:anchorId="47FE66E4" wp14:editId="05BE26C1">
                  <wp:extent cx="717550" cy="90297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AE40A0" w14:textId="77777777" w:rsidR="003D7E87" w:rsidRPr="00B348D5" w:rsidRDefault="003D7E87" w:rsidP="004848C9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14:paraId="48F204AE" w14:textId="77777777" w:rsidR="003D7E87" w:rsidRPr="00B348D5" w:rsidRDefault="003D7E87" w:rsidP="004848C9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14:paraId="07AA56CA" w14:textId="77777777" w:rsidR="003D7E87" w:rsidRPr="00B348D5" w:rsidRDefault="003D7E87" w:rsidP="004848C9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14:paraId="2CD0331D" w14:textId="77777777" w:rsidR="003D7E87" w:rsidRPr="00B348D5" w:rsidRDefault="003D7E87" w:rsidP="004848C9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14:paraId="4A45AE0F" w14:textId="77777777" w:rsidR="003D7E87" w:rsidRPr="00B348D5" w:rsidRDefault="003D7E87" w:rsidP="004848C9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14:paraId="6E335D13" w14:textId="77777777" w:rsidR="003D7E87" w:rsidRPr="00B348D5" w:rsidRDefault="003D7E87" w:rsidP="004848C9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14:paraId="438683C2" w14:textId="77777777" w:rsidR="003D7E87" w:rsidRPr="00B348D5" w:rsidRDefault="003D7E87" w:rsidP="004848C9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14:paraId="1A798BDC" w14:textId="77777777" w:rsidR="003D7E87" w:rsidRPr="00B348D5" w:rsidRDefault="003D7E87" w:rsidP="004848C9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14:paraId="43F73D5B" w14:textId="77777777" w:rsidR="003D7E87" w:rsidRPr="00B348D5" w:rsidRDefault="003D7E87" w:rsidP="004848C9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B348D5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14:paraId="7EF99C01" w14:textId="77777777" w:rsidR="003D7E87" w:rsidRPr="00B348D5" w:rsidRDefault="003D7E87" w:rsidP="004848C9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lang w:eastAsia="ru-RU"/>
              </w:rPr>
            </w:pPr>
            <w:r w:rsidRPr="00B348D5">
              <w:rPr>
                <w:rFonts w:ascii="Cambria" w:eastAsia="Times New Roman" w:hAnsi="Cambria" w:cs="Times New Roman"/>
                <w:i/>
                <w:iCs/>
                <w:lang w:eastAsia="ru-RU"/>
              </w:rPr>
              <w:t>ЩЕРБИНОВСКИЙ РАЙОН</w:t>
            </w:r>
          </w:p>
          <w:p w14:paraId="48E2CB4C" w14:textId="77777777" w:rsidR="003D7E87" w:rsidRPr="00B348D5" w:rsidRDefault="003D7E87" w:rsidP="004848C9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pacing w:val="20"/>
                <w:sz w:val="32"/>
                <w:lang w:eastAsia="ru-RU"/>
              </w:rPr>
            </w:pPr>
            <w:r w:rsidRPr="00B348D5">
              <w:rPr>
                <w:rFonts w:ascii="Calibri" w:eastAsia="Times New Roman" w:hAnsi="Calibri" w:cs="Times New Roman"/>
                <w:b/>
                <w:bCs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3D7E87" w:rsidRPr="00B348D5" w14:paraId="2E91773A" w14:textId="77777777" w:rsidTr="004848C9">
        <w:trPr>
          <w:cantSplit/>
          <w:trHeight w:hRule="exact" w:val="1931"/>
        </w:trPr>
        <w:tc>
          <w:tcPr>
            <w:tcW w:w="9639" w:type="dxa"/>
            <w:gridSpan w:val="2"/>
          </w:tcPr>
          <w:p w14:paraId="2BE1CE54" w14:textId="77777777" w:rsidR="003D7E87" w:rsidRPr="00B348D5" w:rsidRDefault="003D7E87" w:rsidP="004848C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  <w:p w14:paraId="10B53CC4" w14:textId="77777777" w:rsidR="003D7E87" w:rsidRPr="00B348D5" w:rsidRDefault="003D7E87" w:rsidP="004848C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14:paraId="13E8F34A" w14:textId="77777777" w:rsidR="003D7E87" w:rsidRPr="00B348D5" w:rsidRDefault="003D7E87" w:rsidP="004848C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B348D5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14:paraId="6ACA0751" w14:textId="77777777" w:rsidR="003D7E87" w:rsidRPr="00B348D5" w:rsidRDefault="003D7E87" w:rsidP="004848C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B348D5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ЩЕРБИНОВСКИЙ МУНИЦИПАЛЬНЫЙ РАЙОН</w:t>
            </w:r>
          </w:p>
          <w:p w14:paraId="6387996C" w14:textId="77777777" w:rsidR="003D7E87" w:rsidRPr="00B348D5" w:rsidRDefault="003D7E87" w:rsidP="004848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B348D5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КРАСНОДАРСКОГО КРАЯ</w:t>
            </w:r>
          </w:p>
          <w:p w14:paraId="6415ACC2" w14:textId="77777777" w:rsidR="003D7E87" w:rsidRPr="00B348D5" w:rsidRDefault="003D7E87" w:rsidP="004848C9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B348D5"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3D7E87" w:rsidRPr="00B348D5" w14:paraId="2F98E589" w14:textId="77777777" w:rsidTr="004848C9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1D97C35D" w14:textId="77777777" w:rsidR="003D7E87" w:rsidRPr="00B348D5" w:rsidRDefault="003D7E87" w:rsidP="004848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</w:pPr>
            <w:r w:rsidRPr="00B348D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  <w:lang w:eastAsia="ru-RU"/>
              </w:rPr>
              <w:t xml:space="preserve">               от 23.03.2026</w:t>
            </w:r>
          </w:p>
        </w:tc>
        <w:tc>
          <w:tcPr>
            <w:tcW w:w="4820" w:type="dxa"/>
            <w:vAlign w:val="bottom"/>
          </w:tcPr>
          <w:p w14:paraId="622E91B6" w14:textId="6597C721" w:rsidR="003D7E87" w:rsidRPr="00B348D5" w:rsidRDefault="003D7E87" w:rsidP="003D7E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</w:pPr>
            <w:r w:rsidRPr="00B348D5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B348D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  <w:lang w:eastAsia="ru-RU"/>
              </w:rPr>
              <w:t>№ 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  <w:lang w:eastAsia="ru-RU"/>
              </w:rPr>
              <w:t>2</w:t>
            </w:r>
          </w:p>
        </w:tc>
      </w:tr>
      <w:tr w:rsidR="003D7E87" w:rsidRPr="00B348D5" w14:paraId="02210661" w14:textId="77777777" w:rsidTr="004848C9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17AA7A42" w14:textId="77777777" w:rsidR="003D7E87" w:rsidRPr="00B348D5" w:rsidRDefault="003D7E87" w:rsidP="00484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B348D5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B348D5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14:paraId="188478AB" w14:textId="0E88CA59" w:rsidR="00715B0D" w:rsidRDefault="00715B0D" w:rsidP="004402DE">
      <w:pPr>
        <w:tabs>
          <w:tab w:val="left" w:pos="6660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0292773B" w14:textId="794586B4" w:rsidR="00F41F03" w:rsidRDefault="001A3F72" w:rsidP="00F41F03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1A3F7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О</w:t>
      </w:r>
      <w:r w:rsidR="005812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б утверждении</w:t>
      </w:r>
      <w:r w:rsidRPr="001A3F7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812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Положения о</w:t>
      </w:r>
      <w:r w:rsidRPr="001A3F7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C2482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межведомственной</w:t>
      </w:r>
      <w:proofErr w:type="gramEnd"/>
      <w:r w:rsidR="00C2482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5C026048" w14:textId="6AA240BA" w:rsidR="00F41F03" w:rsidRDefault="00C2482B" w:rsidP="00F41F03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рабочей групп</w:t>
      </w:r>
      <w:r w:rsidR="004402D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е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по оптимизации процессов и снижению </w:t>
      </w:r>
    </w:p>
    <w:p w14:paraId="10A4CDA6" w14:textId="77777777" w:rsidR="004402DE" w:rsidRDefault="00C2482B" w:rsidP="00F41F03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бюрократической нагрузки на педагогических работников </w:t>
      </w:r>
    </w:p>
    <w:p w14:paraId="23320B79" w14:textId="714574F5" w:rsidR="00C2482B" w:rsidRDefault="00C2482B" w:rsidP="00F41F03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муниципальных образовательных </w:t>
      </w:r>
    </w:p>
    <w:p w14:paraId="3DD98F1F" w14:textId="77777777" w:rsidR="00C2482B" w:rsidRDefault="00C2482B" w:rsidP="00C2482B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организаций, подведомственных управлению образования </w:t>
      </w:r>
    </w:p>
    <w:p w14:paraId="662EDDB2" w14:textId="77777777" w:rsidR="00C2482B" w:rsidRDefault="00C2482B" w:rsidP="00C2482B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администрации муниципального образования Щербиновский </w:t>
      </w:r>
    </w:p>
    <w:p w14:paraId="28C39BAC" w14:textId="2EFBEB74" w:rsidR="00AA6FA6" w:rsidRPr="001A3F72" w:rsidRDefault="00C2482B" w:rsidP="00C2482B">
      <w:pPr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муниципальный район Краснодарского края</w:t>
      </w:r>
    </w:p>
    <w:bookmarkEnd w:id="0"/>
    <w:p w14:paraId="3C45540D" w14:textId="77777777" w:rsidR="00F1578F" w:rsidRDefault="00F1578F" w:rsidP="0063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07BEC8" w14:textId="2D160A2B" w:rsidR="001A3F72" w:rsidRPr="001A3F72" w:rsidRDefault="0043688C" w:rsidP="00AF4C5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 исполнение</w:t>
      </w:r>
      <w:r w:rsidR="004466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подпункта «г» пункта 9 Перечня поручений по итогам з</w:t>
      </w:r>
      <w:r w:rsidR="0044661B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44661B">
        <w:rPr>
          <w:rFonts w:ascii="Times New Roman" w:eastAsia="Calibri" w:hAnsi="Times New Roman" w:cs="Times New Roman"/>
          <w:sz w:val="28"/>
          <w:szCs w:val="28"/>
          <w:lang w:eastAsia="ru-RU"/>
        </w:rPr>
        <w:t>седания Совета при Президенте по науке и образованию, утвержденного Пр</w:t>
      </w:r>
      <w:r w:rsidR="0044661B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466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зидентом Российской Федерации 1 апреля 2025 года № ПР-685, </w:t>
      </w:r>
      <w:r w:rsidR="0058126D" w:rsidRPr="0058126D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собл</w:t>
      </w:r>
      <w:r w:rsidR="0058126D" w:rsidRPr="0058126D">
        <w:rPr>
          <w:rFonts w:ascii="Times New Roman" w:eastAsia="Calibri" w:hAnsi="Times New Roman" w:cs="Times New Roman"/>
          <w:sz w:val="28"/>
          <w:szCs w:val="28"/>
          <w:lang w:eastAsia="ru-RU"/>
        </w:rPr>
        <w:t>ю</w:t>
      </w:r>
      <w:r w:rsidR="0058126D" w:rsidRPr="0058126D">
        <w:rPr>
          <w:rFonts w:ascii="Times New Roman" w:eastAsia="Calibri" w:hAnsi="Times New Roman" w:cs="Times New Roman"/>
          <w:sz w:val="28"/>
          <w:szCs w:val="28"/>
          <w:lang w:eastAsia="ru-RU"/>
        </w:rPr>
        <w:t>дения законодательства по снижению бюрократической нагрузки на педагог</w:t>
      </w:r>
      <w:r w:rsidR="0058126D" w:rsidRPr="0058126D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58126D" w:rsidRPr="005812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ческих работников в </w:t>
      </w:r>
      <w:proofErr w:type="spellStart"/>
      <w:r w:rsidR="0058126D" w:rsidRPr="0058126D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Щербиновском</w:t>
      </w:r>
      <w:proofErr w:type="spellEnd"/>
      <w:r w:rsidR="0058126D" w:rsidRPr="005812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муниципальном районе Краснодарского края, </w:t>
      </w:r>
      <w:r w:rsidR="0044661B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C248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соответствии с частями 6.1, 6.2 статьи 47 Федерального з</w:t>
      </w:r>
      <w:r w:rsidR="0044661B">
        <w:rPr>
          <w:rFonts w:ascii="Times New Roman" w:eastAsia="Calibri" w:hAnsi="Times New Roman" w:cs="Times New Roman"/>
          <w:sz w:val="28"/>
          <w:szCs w:val="28"/>
          <w:lang w:eastAsia="ru-RU"/>
        </w:rPr>
        <w:t>акона от 29 д</w:t>
      </w:r>
      <w:r w:rsidR="0044661B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4661B">
        <w:rPr>
          <w:rFonts w:ascii="Times New Roman" w:eastAsia="Calibri" w:hAnsi="Times New Roman" w:cs="Times New Roman"/>
          <w:sz w:val="28"/>
          <w:szCs w:val="28"/>
          <w:lang w:eastAsia="ru-RU"/>
        </w:rPr>
        <w:t>кабря 2012 года № </w:t>
      </w:r>
      <w:r w:rsidR="00C2482B">
        <w:rPr>
          <w:rFonts w:ascii="Times New Roman" w:eastAsia="Calibri" w:hAnsi="Times New Roman" w:cs="Times New Roman"/>
          <w:sz w:val="28"/>
          <w:szCs w:val="28"/>
          <w:lang w:eastAsia="ru-RU"/>
        </w:rPr>
        <w:t>273</w:t>
      </w:r>
      <w:proofErr w:type="gramEnd"/>
      <w:r w:rsidR="000820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2482B">
        <w:rPr>
          <w:rFonts w:ascii="Times New Roman" w:eastAsia="Calibri" w:hAnsi="Times New Roman" w:cs="Times New Roman"/>
          <w:sz w:val="28"/>
          <w:szCs w:val="28"/>
          <w:lang w:eastAsia="ru-RU"/>
        </w:rPr>
        <w:t>- ФЗ «Об образовании в Российской Федерации», прик</w:t>
      </w:r>
      <w:r w:rsidR="00C2482B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C2482B">
        <w:rPr>
          <w:rFonts w:ascii="Times New Roman" w:eastAsia="Calibri" w:hAnsi="Times New Roman" w:cs="Times New Roman"/>
          <w:sz w:val="28"/>
          <w:szCs w:val="28"/>
          <w:lang w:eastAsia="ru-RU"/>
        </w:rPr>
        <w:t>зом Министерства просвещения Российской Федерации от 6 ноября 2024 года № 779 «Об утверждении перечня документов, подготовка которых осуществл</w:t>
      </w:r>
      <w:r w:rsidR="00C2482B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C2482B">
        <w:rPr>
          <w:rFonts w:ascii="Times New Roman" w:eastAsia="Calibri" w:hAnsi="Times New Roman" w:cs="Times New Roman"/>
          <w:sz w:val="28"/>
          <w:szCs w:val="28"/>
          <w:lang w:eastAsia="ru-RU"/>
        </w:rPr>
        <w:t>ется педагогическими работниками</w:t>
      </w:r>
      <w:r w:rsidR="005C6B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4661B">
        <w:rPr>
          <w:rFonts w:ascii="Times New Roman" w:eastAsia="Calibri" w:hAnsi="Times New Roman" w:cs="Times New Roman"/>
          <w:sz w:val="28"/>
          <w:szCs w:val="28"/>
          <w:lang w:eastAsia="ru-RU"/>
        </w:rPr>
        <w:t>при реализации основных общеобразов</w:t>
      </w:r>
      <w:r w:rsidR="0044661B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44661B">
        <w:rPr>
          <w:rFonts w:ascii="Times New Roman" w:eastAsia="Calibri" w:hAnsi="Times New Roman" w:cs="Times New Roman"/>
          <w:sz w:val="28"/>
          <w:szCs w:val="28"/>
          <w:lang w:eastAsia="ru-RU"/>
        </w:rPr>
        <w:t>тельных программ, образовательных программ среднего п</w:t>
      </w:r>
      <w:r w:rsidR="00DE53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рофессионального образования», </w:t>
      </w:r>
      <w:r w:rsidR="005812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</w:t>
      </w:r>
      <w:r w:rsidR="0044661B" w:rsidRPr="0058126D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EB7AC4" w:rsidRPr="0058126D">
        <w:rPr>
          <w:rFonts w:ascii="Times New Roman" w:eastAsia="Calibri" w:hAnsi="Times New Roman" w:cs="Times New Roman"/>
          <w:sz w:val="28"/>
          <w:szCs w:val="28"/>
          <w:lang w:eastAsia="ru-RU"/>
        </w:rPr>
        <w:t>ставом муниципального образования Щерб</w:t>
      </w:r>
      <w:r w:rsidR="00EB7AC4" w:rsidRPr="0058126D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EB7AC4" w:rsidRPr="0058126D">
        <w:rPr>
          <w:rFonts w:ascii="Times New Roman" w:eastAsia="Calibri" w:hAnsi="Times New Roman" w:cs="Times New Roman"/>
          <w:sz w:val="28"/>
          <w:szCs w:val="28"/>
          <w:lang w:eastAsia="ru-RU"/>
        </w:rPr>
        <w:t>новский муниципальный район Краснодарского края</w:t>
      </w:r>
      <w:r w:rsidR="00EB7AC4" w:rsidRPr="00DE535A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, </w:t>
      </w:r>
      <w:proofErr w:type="gramStart"/>
      <w:r w:rsidR="001A3F72" w:rsidRPr="001A3F72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1A3F72" w:rsidRPr="001A3F72">
        <w:rPr>
          <w:rFonts w:ascii="Times New Roman" w:eastAsia="Calibri" w:hAnsi="Times New Roman" w:cs="Times New Roman"/>
          <w:sz w:val="28"/>
          <w:szCs w:val="28"/>
        </w:rPr>
        <w:t xml:space="preserve"> о с т а н о в л я ю:</w:t>
      </w:r>
    </w:p>
    <w:p w14:paraId="70B5807A" w14:textId="047BF479" w:rsidR="001A3F72" w:rsidRPr="001A3F72" w:rsidRDefault="00D670E5" w:rsidP="00AF4C5C">
      <w:pPr>
        <w:pStyle w:val="ad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1A3F72" w:rsidRPr="001A3F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Утвердить Положение о </w:t>
      </w:r>
      <w:r w:rsidR="0043688C">
        <w:rPr>
          <w:rFonts w:ascii="Times New Roman" w:eastAsia="Calibri" w:hAnsi="Times New Roman" w:cs="Times New Roman"/>
          <w:sz w:val="28"/>
          <w:szCs w:val="28"/>
          <w:lang w:eastAsia="ru-RU"/>
        </w:rPr>
        <w:t>межведомственной рабочей групп</w:t>
      </w:r>
      <w:r w:rsidR="004402DE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AB47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оптим</w:t>
      </w:r>
      <w:r w:rsidR="00AB47FE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AB47FE">
        <w:rPr>
          <w:rFonts w:ascii="Times New Roman" w:eastAsia="Calibri" w:hAnsi="Times New Roman" w:cs="Times New Roman"/>
          <w:sz w:val="28"/>
          <w:szCs w:val="28"/>
          <w:lang w:eastAsia="ru-RU"/>
        </w:rPr>
        <w:t>зации процессов и снижению бюрократической нагрузки на педагогических р</w:t>
      </w:r>
      <w:r w:rsidR="00AB47FE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AB47FE">
        <w:rPr>
          <w:rFonts w:ascii="Times New Roman" w:eastAsia="Calibri" w:hAnsi="Times New Roman" w:cs="Times New Roman"/>
          <w:sz w:val="28"/>
          <w:szCs w:val="28"/>
          <w:lang w:eastAsia="ru-RU"/>
        </w:rPr>
        <w:t>ботников муниципальных образовательных организаций, подведомственных управлению образования администрации муниципального образования Щерб</w:t>
      </w:r>
      <w:r w:rsidR="00AB47FE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AB47FE">
        <w:rPr>
          <w:rFonts w:ascii="Times New Roman" w:eastAsia="Calibri" w:hAnsi="Times New Roman" w:cs="Times New Roman"/>
          <w:sz w:val="28"/>
          <w:szCs w:val="28"/>
          <w:lang w:eastAsia="ru-RU"/>
        </w:rPr>
        <w:t>новский муниципальный район Краснодарского края</w:t>
      </w:r>
      <w:r w:rsidR="00AB47FE" w:rsidRPr="001A3F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8126D">
        <w:rPr>
          <w:rFonts w:ascii="Times New Roman" w:eastAsia="Calibri" w:hAnsi="Times New Roman" w:cs="Times New Roman"/>
          <w:sz w:val="28"/>
          <w:szCs w:val="28"/>
          <w:lang w:eastAsia="ru-RU"/>
        </w:rPr>
        <w:t>(прил</w:t>
      </w:r>
      <w:r w:rsidR="004402DE">
        <w:rPr>
          <w:rFonts w:ascii="Times New Roman" w:eastAsia="Calibri" w:hAnsi="Times New Roman" w:cs="Times New Roman"/>
          <w:sz w:val="28"/>
          <w:szCs w:val="28"/>
          <w:lang w:eastAsia="ru-RU"/>
        </w:rPr>
        <w:t>агается</w:t>
      </w:r>
      <w:r w:rsidR="001A3F72" w:rsidRPr="001A3F72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14:paraId="63A9B8EA" w14:textId="5B577B88" w:rsidR="00402C7B" w:rsidRDefault="00B320C5" w:rsidP="00AF4C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670E5" w:rsidRPr="00D670E5">
        <w:rPr>
          <w:rFonts w:ascii="Times New Roman" w:hAnsi="Times New Roman" w:cs="Times New Roman"/>
          <w:sz w:val="28"/>
          <w:szCs w:val="28"/>
        </w:rPr>
        <w:t>. Отделу по взаимодействию с органами местного самоуправления а</w:t>
      </w:r>
      <w:r w:rsidR="00D670E5" w:rsidRPr="00D670E5">
        <w:rPr>
          <w:rFonts w:ascii="Times New Roman" w:hAnsi="Times New Roman" w:cs="Times New Roman"/>
          <w:sz w:val="28"/>
          <w:szCs w:val="28"/>
        </w:rPr>
        <w:t>д</w:t>
      </w:r>
      <w:r w:rsidR="00D670E5" w:rsidRPr="00D670E5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район (Терещенко) разместить настоящее постановление на официальном сайте администрации муниципального образования Щербиновский </w:t>
      </w:r>
      <w:r w:rsidR="00AB47FE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670E5" w:rsidRPr="00D670E5">
        <w:rPr>
          <w:rFonts w:ascii="Times New Roman" w:hAnsi="Times New Roman" w:cs="Times New Roman"/>
          <w:sz w:val="28"/>
          <w:szCs w:val="28"/>
        </w:rPr>
        <w:t>район</w:t>
      </w:r>
      <w:r w:rsidR="00AB47FE">
        <w:rPr>
          <w:rFonts w:ascii="Times New Roman" w:hAnsi="Times New Roman" w:cs="Times New Roman"/>
          <w:sz w:val="28"/>
          <w:szCs w:val="28"/>
        </w:rPr>
        <w:t xml:space="preserve"> Красн</w:t>
      </w:r>
      <w:r w:rsidR="00AB47FE">
        <w:rPr>
          <w:rFonts w:ascii="Times New Roman" w:hAnsi="Times New Roman" w:cs="Times New Roman"/>
          <w:sz w:val="28"/>
          <w:szCs w:val="28"/>
        </w:rPr>
        <w:t>о</w:t>
      </w:r>
      <w:r w:rsidR="00AB47FE">
        <w:rPr>
          <w:rFonts w:ascii="Times New Roman" w:hAnsi="Times New Roman" w:cs="Times New Roman"/>
          <w:sz w:val="28"/>
          <w:szCs w:val="28"/>
        </w:rPr>
        <w:t>дарского края</w:t>
      </w:r>
      <w:r w:rsidR="00D670E5" w:rsidRPr="00D670E5">
        <w:rPr>
          <w:rFonts w:ascii="Times New Roman" w:hAnsi="Times New Roman" w:cs="Times New Roman"/>
          <w:sz w:val="28"/>
          <w:szCs w:val="28"/>
        </w:rPr>
        <w:t>.</w:t>
      </w:r>
    </w:p>
    <w:p w14:paraId="1C9C320D" w14:textId="68C86F26" w:rsidR="004402DE" w:rsidRDefault="00B320C5" w:rsidP="00AF4C5C">
      <w:pPr>
        <w:pStyle w:val="af0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D670E5">
        <w:rPr>
          <w:rFonts w:ascii="Times New Roman" w:hAnsi="Times New Roman"/>
          <w:sz w:val="28"/>
          <w:szCs w:val="28"/>
        </w:rPr>
        <w:t xml:space="preserve">. </w:t>
      </w:r>
      <w:r w:rsidR="00841DCB" w:rsidRPr="00841DCB">
        <w:rPr>
          <w:rFonts w:ascii="Times New Roman" w:hAnsi="Times New Roman"/>
          <w:sz w:val="28"/>
          <w:szCs w:val="28"/>
        </w:rPr>
        <w:t>Отделу муниципальной службы, кадровой политики и делопроизво</w:t>
      </w:r>
      <w:r w:rsidR="00841DCB" w:rsidRPr="00841DCB">
        <w:rPr>
          <w:rFonts w:ascii="Times New Roman" w:hAnsi="Times New Roman"/>
          <w:sz w:val="28"/>
          <w:szCs w:val="28"/>
        </w:rPr>
        <w:t>д</w:t>
      </w:r>
      <w:r w:rsidR="00841DCB" w:rsidRPr="00841DCB">
        <w:rPr>
          <w:rFonts w:ascii="Times New Roman" w:hAnsi="Times New Roman"/>
          <w:sz w:val="28"/>
          <w:szCs w:val="28"/>
        </w:rPr>
        <w:t>ства администрации муниципального образования Щербиновский муниципал</w:t>
      </w:r>
      <w:r w:rsidR="00841DCB" w:rsidRPr="00841DCB">
        <w:rPr>
          <w:rFonts w:ascii="Times New Roman" w:hAnsi="Times New Roman"/>
          <w:sz w:val="28"/>
          <w:szCs w:val="28"/>
        </w:rPr>
        <w:t>ь</w:t>
      </w:r>
      <w:r w:rsidR="00841DCB" w:rsidRPr="00841DCB">
        <w:rPr>
          <w:rFonts w:ascii="Times New Roman" w:hAnsi="Times New Roman"/>
          <w:sz w:val="28"/>
          <w:szCs w:val="28"/>
        </w:rPr>
        <w:t>ный район Краснодарского края (Гусева) опубликовать настоящее постановл</w:t>
      </w:r>
      <w:r w:rsidR="00841DCB" w:rsidRPr="00841DCB">
        <w:rPr>
          <w:rFonts w:ascii="Times New Roman" w:hAnsi="Times New Roman"/>
          <w:sz w:val="28"/>
          <w:szCs w:val="28"/>
        </w:rPr>
        <w:t>е</w:t>
      </w:r>
      <w:r w:rsidR="00841DCB" w:rsidRPr="00841DCB">
        <w:rPr>
          <w:rFonts w:ascii="Times New Roman" w:hAnsi="Times New Roman"/>
          <w:sz w:val="28"/>
          <w:szCs w:val="28"/>
        </w:rPr>
        <w:t>ние в периодическом печатном издании «Информационный бюллетень органов местного самоуправления муниципального образования Щербиновский мун</w:t>
      </w:r>
      <w:r w:rsidR="00841DCB" w:rsidRPr="00841DCB">
        <w:rPr>
          <w:rFonts w:ascii="Times New Roman" w:hAnsi="Times New Roman"/>
          <w:sz w:val="28"/>
          <w:szCs w:val="28"/>
        </w:rPr>
        <w:t>и</w:t>
      </w:r>
      <w:r w:rsidR="00841DCB" w:rsidRPr="00841DCB">
        <w:rPr>
          <w:rFonts w:ascii="Times New Roman" w:hAnsi="Times New Roman"/>
          <w:sz w:val="28"/>
          <w:szCs w:val="28"/>
        </w:rPr>
        <w:t>ципальный район Краснодарского края».</w:t>
      </w:r>
    </w:p>
    <w:p w14:paraId="15D9A954" w14:textId="2FB6377E" w:rsidR="00155153" w:rsidRDefault="004402DE" w:rsidP="00AF4C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55153" w:rsidRPr="00155153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</w:t>
      </w:r>
      <w:r w:rsidR="009C6345">
        <w:rPr>
          <w:rFonts w:ascii="Times New Roman" w:hAnsi="Times New Roman" w:cs="Times New Roman"/>
          <w:sz w:val="28"/>
          <w:szCs w:val="28"/>
        </w:rPr>
        <w:t>з</w:t>
      </w:r>
      <w:r w:rsidR="009C6345">
        <w:rPr>
          <w:rFonts w:ascii="Times New Roman" w:hAnsi="Times New Roman" w:cs="Times New Roman"/>
          <w:sz w:val="28"/>
          <w:szCs w:val="28"/>
        </w:rPr>
        <w:t>а</w:t>
      </w:r>
      <w:r w:rsidR="009C6345">
        <w:rPr>
          <w:rFonts w:ascii="Times New Roman" w:hAnsi="Times New Roman" w:cs="Times New Roman"/>
          <w:sz w:val="28"/>
          <w:szCs w:val="28"/>
        </w:rPr>
        <w:t xml:space="preserve">местителя главы муниципального образования Щербиновский </w:t>
      </w:r>
      <w:r w:rsidR="0024482E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9C6345">
        <w:rPr>
          <w:rFonts w:ascii="Times New Roman" w:hAnsi="Times New Roman" w:cs="Times New Roman"/>
          <w:sz w:val="28"/>
          <w:szCs w:val="28"/>
        </w:rPr>
        <w:t>рай</w:t>
      </w:r>
      <w:r w:rsidR="0024482E">
        <w:rPr>
          <w:rFonts w:ascii="Times New Roman" w:hAnsi="Times New Roman" w:cs="Times New Roman"/>
          <w:sz w:val="28"/>
          <w:szCs w:val="28"/>
        </w:rPr>
        <w:t xml:space="preserve">он Краснодарского края </w:t>
      </w:r>
      <w:r w:rsidR="00D670E5">
        <w:rPr>
          <w:rFonts w:ascii="Times New Roman" w:hAnsi="Times New Roman" w:cs="Times New Roman"/>
          <w:sz w:val="28"/>
          <w:szCs w:val="28"/>
        </w:rPr>
        <w:t>И.С. Киселеву</w:t>
      </w:r>
      <w:r w:rsidR="00F87A3F">
        <w:rPr>
          <w:rFonts w:ascii="Times New Roman" w:hAnsi="Times New Roman" w:cs="Times New Roman"/>
          <w:sz w:val="28"/>
          <w:szCs w:val="28"/>
        </w:rPr>
        <w:t>.</w:t>
      </w:r>
    </w:p>
    <w:p w14:paraId="5A41C2C5" w14:textId="1AA1121E" w:rsidR="00AA6FA6" w:rsidRDefault="004402DE" w:rsidP="00AF4C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670E5">
        <w:rPr>
          <w:rFonts w:ascii="Times New Roman" w:hAnsi="Times New Roman" w:cs="Times New Roman"/>
          <w:sz w:val="28"/>
          <w:szCs w:val="28"/>
        </w:rPr>
        <w:t xml:space="preserve">. </w:t>
      </w:r>
      <w:r w:rsidR="007E1A1B" w:rsidRPr="0096448A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на следующий день после его офиц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ального опубликования</w:t>
      </w:r>
      <w:r w:rsidR="007E1A1B">
        <w:rPr>
          <w:rFonts w:ascii="Times New Roman" w:hAnsi="Times New Roman" w:cs="Times New Roman"/>
          <w:sz w:val="28"/>
          <w:szCs w:val="28"/>
        </w:rPr>
        <w:t>.</w:t>
      </w:r>
    </w:p>
    <w:p w14:paraId="6FB7AB70" w14:textId="77777777" w:rsidR="009830F8" w:rsidRDefault="009830F8" w:rsidP="0063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91E51B" w14:textId="77777777" w:rsidR="00227FB1" w:rsidRDefault="00227FB1" w:rsidP="0063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0F1B84" w14:textId="77777777" w:rsidR="00227FB1" w:rsidRPr="008A0141" w:rsidRDefault="00227FB1" w:rsidP="0063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38CC17" w14:textId="77777777" w:rsidR="00632EAF" w:rsidRDefault="00945293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полномочия г</w:t>
      </w:r>
      <w:r w:rsidR="00953C7A" w:rsidRPr="008A014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53C7A" w:rsidRPr="008A01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FA777B" w14:textId="77777777" w:rsidR="008A0141" w:rsidRDefault="00953C7A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0141">
        <w:rPr>
          <w:rFonts w:ascii="Times New Roman" w:hAnsi="Times New Roman" w:cs="Times New Roman"/>
          <w:sz w:val="28"/>
          <w:szCs w:val="28"/>
        </w:rPr>
        <w:t>муниципального</w:t>
      </w:r>
      <w:r w:rsidR="008A0141">
        <w:rPr>
          <w:rFonts w:ascii="Times New Roman" w:hAnsi="Times New Roman" w:cs="Times New Roman"/>
          <w:sz w:val="28"/>
          <w:szCs w:val="28"/>
        </w:rPr>
        <w:t xml:space="preserve"> </w:t>
      </w:r>
      <w:r w:rsidRPr="008A0141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14:paraId="71C97498" w14:textId="77777777" w:rsidR="00124856" w:rsidRDefault="00945293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Щербиновский</w:t>
      </w:r>
      <w:r w:rsidR="00953C7A" w:rsidRPr="008A0141">
        <w:rPr>
          <w:rFonts w:ascii="Times New Roman" w:hAnsi="Times New Roman" w:cs="Times New Roman"/>
          <w:sz w:val="28"/>
          <w:szCs w:val="28"/>
        </w:rPr>
        <w:t xml:space="preserve"> </w:t>
      </w:r>
      <w:r w:rsidR="00AB47FE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953C7A" w:rsidRPr="008A0141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953C7A" w:rsidRPr="008A0141">
        <w:rPr>
          <w:rFonts w:ascii="Times New Roman" w:hAnsi="Times New Roman" w:cs="Times New Roman"/>
          <w:sz w:val="28"/>
          <w:szCs w:val="28"/>
        </w:rPr>
        <w:tab/>
      </w:r>
      <w:r w:rsidR="00953C7A" w:rsidRPr="008A0141">
        <w:rPr>
          <w:rFonts w:ascii="Times New Roman" w:hAnsi="Times New Roman" w:cs="Times New Roman"/>
          <w:sz w:val="28"/>
          <w:szCs w:val="28"/>
        </w:rPr>
        <w:tab/>
      </w:r>
      <w:r w:rsidR="00953C7A" w:rsidRPr="008A0141">
        <w:rPr>
          <w:rFonts w:ascii="Times New Roman" w:hAnsi="Times New Roman" w:cs="Times New Roman"/>
          <w:sz w:val="28"/>
          <w:szCs w:val="28"/>
        </w:rPr>
        <w:tab/>
      </w:r>
      <w:r w:rsidR="00953C7A" w:rsidRPr="008A0141">
        <w:rPr>
          <w:rFonts w:ascii="Times New Roman" w:hAnsi="Times New Roman" w:cs="Times New Roman"/>
          <w:sz w:val="28"/>
          <w:szCs w:val="28"/>
        </w:rPr>
        <w:tab/>
      </w:r>
      <w:r w:rsidR="00953C7A" w:rsidRPr="008A0141">
        <w:rPr>
          <w:rFonts w:ascii="Times New Roman" w:hAnsi="Times New Roman" w:cs="Times New Roman"/>
          <w:sz w:val="28"/>
          <w:szCs w:val="28"/>
        </w:rPr>
        <w:tab/>
      </w:r>
      <w:r w:rsidR="00CE76BF" w:rsidRPr="008A014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1578F">
        <w:rPr>
          <w:rFonts w:ascii="Times New Roman" w:hAnsi="Times New Roman" w:cs="Times New Roman"/>
          <w:sz w:val="28"/>
          <w:szCs w:val="28"/>
        </w:rPr>
        <w:t xml:space="preserve">  </w:t>
      </w:r>
      <w:r w:rsidR="00227FB1">
        <w:rPr>
          <w:rFonts w:ascii="Times New Roman" w:hAnsi="Times New Roman" w:cs="Times New Roman"/>
          <w:sz w:val="28"/>
          <w:szCs w:val="28"/>
        </w:rPr>
        <w:t xml:space="preserve">  </w:t>
      </w:r>
      <w:r w:rsidR="00F1578F">
        <w:rPr>
          <w:rFonts w:ascii="Times New Roman" w:hAnsi="Times New Roman" w:cs="Times New Roman"/>
          <w:sz w:val="28"/>
          <w:szCs w:val="28"/>
        </w:rPr>
        <w:t xml:space="preserve">   </w:t>
      </w:r>
      <w:r w:rsidR="00AB47FE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С.Ю. Дормидонт</w:t>
      </w:r>
      <w:r w:rsidR="00124856">
        <w:rPr>
          <w:rFonts w:ascii="Times New Roman" w:hAnsi="Times New Roman" w:cs="Times New Roman"/>
          <w:sz w:val="28"/>
          <w:szCs w:val="28"/>
        </w:rPr>
        <w:t>о</w:t>
      </w:r>
      <w:r w:rsidR="00DC1208">
        <w:rPr>
          <w:rFonts w:ascii="Times New Roman" w:hAnsi="Times New Roman" w:cs="Times New Roman"/>
          <w:sz w:val="28"/>
          <w:szCs w:val="28"/>
        </w:rPr>
        <w:t>в</w:t>
      </w:r>
    </w:p>
    <w:p w14:paraId="1F56E9AF" w14:textId="77777777" w:rsidR="00AF4C5C" w:rsidRDefault="00AF4C5C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4F8FF3" w14:textId="77777777" w:rsidR="00AF4C5C" w:rsidRDefault="00AF4C5C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525204" w14:textId="77777777" w:rsidR="00AF4C5C" w:rsidRDefault="00AF4C5C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8B1257" w14:textId="77777777" w:rsidR="00DC1208" w:rsidRDefault="00DC1208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B58B78" w14:textId="77777777" w:rsidR="00DC1208" w:rsidRDefault="00DC1208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E5317B" w:rsidRPr="008A0141" w14:paraId="498AA120" w14:textId="77777777" w:rsidTr="007D6244">
        <w:tc>
          <w:tcPr>
            <w:tcW w:w="5778" w:type="dxa"/>
          </w:tcPr>
          <w:p w14:paraId="495DE216" w14:textId="77777777" w:rsidR="00E5317B" w:rsidRPr="008A0141" w:rsidRDefault="00E5317B" w:rsidP="007D6244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223541530"/>
            <w:bookmarkEnd w:id="1"/>
          </w:p>
          <w:p w14:paraId="31B74AD9" w14:textId="77777777" w:rsidR="00E5317B" w:rsidRPr="008A0141" w:rsidRDefault="00E5317B" w:rsidP="007D6244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F2D0A" w14:textId="77777777" w:rsidR="00E5317B" w:rsidRPr="008A0141" w:rsidRDefault="00E5317B" w:rsidP="007D6244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442FBA0A" w14:textId="77777777" w:rsidR="00E5317B" w:rsidRPr="008A0141" w:rsidRDefault="00E5317B" w:rsidP="007D6244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141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600F090" w14:textId="77777777" w:rsidR="00E5317B" w:rsidRPr="008A0141" w:rsidRDefault="00E5317B" w:rsidP="007D6244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19C9D6" w14:textId="77777777" w:rsidR="00E5317B" w:rsidRPr="008A0141" w:rsidRDefault="00E5317B" w:rsidP="007D6244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141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14:paraId="0160E472" w14:textId="77777777" w:rsidR="00E5317B" w:rsidRPr="008A0141" w:rsidRDefault="00E5317B" w:rsidP="007D6244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141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Щербиновский</w:t>
            </w:r>
            <w:r w:rsidRPr="008A01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Pr="008A014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</w:p>
          <w:p w14:paraId="7D28AAC0" w14:textId="659964FA" w:rsidR="00E5317B" w:rsidRPr="008A0141" w:rsidRDefault="00E5317B" w:rsidP="007D6244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14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E87">
              <w:rPr>
                <w:rFonts w:ascii="Times New Roman" w:hAnsi="Times New Roman" w:cs="Times New Roman"/>
                <w:sz w:val="28"/>
                <w:szCs w:val="28"/>
              </w:rPr>
              <w:t xml:space="preserve">23.03.2026 </w:t>
            </w:r>
            <w:r w:rsidRPr="008A014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E87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  <w:p w14:paraId="1C2B7094" w14:textId="77777777" w:rsidR="00E5317B" w:rsidRPr="008A0141" w:rsidRDefault="00E5317B" w:rsidP="007D6244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542DC7" w14:textId="77777777" w:rsidR="00E5317B" w:rsidRDefault="00E5317B" w:rsidP="00E5317B">
      <w:pPr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6D0D60" w14:textId="77777777" w:rsidR="00E5317B" w:rsidRPr="008A0141" w:rsidRDefault="00E5317B" w:rsidP="00E531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14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0A6ECCC" w14:textId="77777777" w:rsidR="00E5317B" w:rsidRDefault="00E5317B" w:rsidP="00E5317B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о межведомственной рабочей группе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7ED72E8A" w14:textId="77777777" w:rsidR="00E5317B" w:rsidRDefault="00E5317B" w:rsidP="00E5317B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оптимизации процессов и снижению бюрократической нагрузки </w:t>
      </w:r>
    </w:p>
    <w:p w14:paraId="20215B92" w14:textId="77777777" w:rsidR="00E5317B" w:rsidRDefault="00E5317B" w:rsidP="00E5317B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на педагогических работников муниципальных образовательных </w:t>
      </w:r>
    </w:p>
    <w:p w14:paraId="3AC2B80C" w14:textId="77777777" w:rsidR="00E5317B" w:rsidRDefault="00E5317B" w:rsidP="00E5317B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организаций, подведомственных управлению образования </w:t>
      </w:r>
    </w:p>
    <w:p w14:paraId="5B1B6D30" w14:textId="77777777" w:rsidR="00E5317B" w:rsidRDefault="00E5317B" w:rsidP="00E5317B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администрации муниципального образования Щербиновский </w:t>
      </w:r>
    </w:p>
    <w:p w14:paraId="4638B98E" w14:textId="77777777" w:rsidR="00E5317B" w:rsidRPr="001A3F72" w:rsidRDefault="00E5317B" w:rsidP="00E5317B">
      <w:pPr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муниципальный район Краснодарского края</w:t>
      </w:r>
    </w:p>
    <w:p w14:paraId="093364BD" w14:textId="77777777" w:rsidR="00E5317B" w:rsidRPr="008A0141" w:rsidRDefault="00E5317B" w:rsidP="00E531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AC6C92" w14:textId="77777777" w:rsidR="00E5317B" w:rsidRPr="008A0141" w:rsidRDefault="00E5317B" w:rsidP="00E531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14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58CDE292" w14:textId="77777777" w:rsidR="00E5317B" w:rsidRPr="008A0141" w:rsidRDefault="00E5317B" w:rsidP="00E53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79EA74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80E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Настоящее Положение о межведомственной рабочей группе по опт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мизации процессов и снижению бюрократической нагрузки на педагогических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работников муниципальных образовательных организаций, подведомственных управлению образования администрации муниципального образования Щерб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новский муниципальный район Краснодарского края 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оложение) опр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деляет правовой статус, цели, задачи, состав, порядок формирования, комп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тенцию, организацию деятельности и документационное обеспечение межв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домственной рабочей группы по оптимизации процессов и снижению бюрокр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тической нагрузки в сфере образования (далее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Межведомственная рабочая группа).</w:t>
      </w:r>
      <w:proofErr w:type="gramEnd"/>
    </w:p>
    <w:p w14:paraId="79246829" w14:textId="77777777" w:rsidR="00E5317B" w:rsidRPr="0001580E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своей деятельности Межведомственная рабочая группа руково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ствуется Конституцией Российской Федерации, Федеральным законом от 29 декабря 2012 года № 273-ФЗ «Об образовании в Российской Федерации», иными нормативными правовыми актами Российской Федерации, Краснода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ского края, муниципальными правовыми актами администрации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образования Щербиновский муниципальный район Краснодарского края, а также настоящим Положением.</w:t>
      </w:r>
    </w:p>
    <w:p w14:paraId="04BCEF0D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Межведомственная рабочая группа является коллегиальным совещ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тельным органом, создаваемым в целях обеспечения эффективной межведо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ственной координации, выработки согласованных решений и создания орган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зационно-методических условий для системного снижения избыточной бюр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кратической нагрузки на педагогических работников муниципальных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тельных организаций, подведомственных управлению образования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страции муниципального образования Щербиновский муниципальный район Краснодарского края (далее – образовательные организации).</w:t>
      </w:r>
      <w:proofErr w:type="gramEnd"/>
    </w:p>
    <w:p w14:paraId="5F2B6677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Решения Межведомственной рабочей группы носят рекомендател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ный характер и подлежат рассмотрению органами и организациями, представ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тели которых входят в ее состав, в соответствии с их компетенциями.</w:t>
      </w:r>
    </w:p>
    <w:p w14:paraId="1F06CB88" w14:textId="77777777" w:rsidR="00E5317B" w:rsidRPr="0001580E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BAF440" w14:textId="77777777" w:rsidR="00E5317B" w:rsidRPr="00EB36D5" w:rsidRDefault="00E5317B" w:rsidP="00E5317B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sub_204"/>
      <w:r w:rsidRPr="00EB36D5">
        <w:rPr>
          <w:rFonts w:ascii="Times New Roman" w:hAnsi="Times New Roman" w:cs="Times New Roman"/>
          <w:color w:val="auto"/>
          <w:sz w:val="28"/>
          <w:szCs w:val="28"/>
        </w:rPr>
        <w:t>2. Цели и задачи Межведомственной рабочей группы</w:t>
      </w:r>
    </w:p>
    <w:p w14:paraId="39391EE8" w14:textId="77777777" w:rsidR="00E5317B" w:rsidRPr="002062C1" w:rsidRDefault="00E5317B" w:rsidP="00E5317B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bookmarkEnd w:id="3"/>
    <w:p w14:paraId="5F637416" w14:textId="77777777" w:rsidR="00E5317B" w:rsidRDefault="00E5317B" w:rsidP="00E5317B">
      <w:pPr>
        <w:pStyle w:val="ad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Межведомственной рабочей группы являются:</w:t>
      </w:r>
    </w:p>
    <w:p w14:paraId="0569469D" w14:textId="77777777" w:rsidR="00E5317B" w:rsidRDefault="00E5317B" w:rsidP="00E5317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системное снижение бюрократической  и административной нагрузки на педагогических работников муниципальных образовательных организаций, подведомственных управлению образования администрации муниципального образования Щербиновский муниципальный район Краснодарского края;</w:t>
      </w:r>
    </w:p>
    <w:p w14:paraId="32C6A79D" w14:textId="77777777" w:rsidR="00E5317B" w:rsidRDefault="00E5317B" w:rsidP="00E5317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проведение комплексного системного анализа существующих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стративных и бюрократических процедур, возложенных на педагогических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ботников, включающих в себя инвентаризацию и правовую оценку документ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оборота, форм отчетности, запрашиваемых, данных и иных обязанностей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профильного характера; выявление дублирующих, избыточных и не имеющих прямого нормативного основания функций  и требований; оценку временных затрат, связанных с исполнением указанных процедур, и их влияния на осно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ную педагогическую деятельность;</w:t>
      </w:r>
      <w:proofErr w:type="gramEnd"/>
    </w:p>
    <w:p w14:paraId="0A18FCD1" w14:textId="77777777" w:rsidR="00E5317B" w:rsidRDefault="00E5317B" w:rsidP="00E5317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обеспечение межведомственной координации и согласования решений между управлением образования администрации муниципального образования Щербиновский муниципальный район Краснодарского края, иными отрасл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lastRenderedPageBreak/>
        <w:t>выми (функциональными) органами администрации, а также территориальн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ми органами федеральных и региональных органов исполнительной власти в целях устранения противоречий в ведомственных требованиях, создания ед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ных (согласованных) подходов к запросам информации и организации пров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рок, реализации принципа «одного окна» при взаимодействии образовательных организаций с органами власти;</w:t>
      </w:r>
      <w:proofErr w:type="gramEnd"/>
    </w:p>
    <w:p w14:paraId="7BA79C0A" w14:textId="77777777" w:rsidR="00E5317B" w:rsidRDefault="00E5317B" w:rsidP="00E5317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и оценка эффективности реализуемых мероприятий на осн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 ключевых показателей, включая количество сокращенных отчетных форм и документов, фактическое снижение времени, затрачиваемого педагогами на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профильную работу, результаты анкетирования и обратной связи от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ческого сообщества;</w:t>
      </w:r>
    </w:p>
    <w:p w14:paraId="681A1BB9" w14:textId="77777777" w:rsidR="00E5317B" w:rsidRDefault="00E5317B" w:rsidP="00E5317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постоянного механизма общественного и профессионального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уровнем бюрократической нагрузки посредством регулярных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сультаций с представителями профессиональных ассоциаций педагогов,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низации работы «горячей линии» или иного канала для обращения по вопросам необоснованных требований, публичной отчетности о достигнутых результ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тах;</w:t>
      </w:r>
    </w:p>
    <w:p w14:paraId="4CA67E38" w14:textId="77777777" w:rsidR="00E5317B" w:rsidRDefault="00E5317B" w:rsidP="00E5317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разработка и утверждение плана мероприятий (дорожной карты) по 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тимизации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процессов в сфере образования на территории 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ниципального образования Щербиновский муниципальный район Краснода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ского края, предусматривающего: упразднение нерегламентированных и ду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лирующих процедур; внедрение механизмов межведомственного электронного взаимодействия для автоматического заполнения отчетных форм; стандартиз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цию и унификацию обязательной документации; консолидацию и сокращение количества проверок и контрольно-надзорных мероприятий в отношении пед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гогических работников.</w:t>
      </w:r>
      <w:proofErr w:type="gramEnd"/>
    </w:p>
    <w:p w14:paraId="2A450768" w14:textId="77777777" w:rsidR="00E5317B" w:rsidRDefault="00E5317B" w:rsidP="00E5317B">
      <w:pPr>
        <w:pStyle w:val="ad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Межведомственной рабочей группы являются:</w:t>
      </w:r>
    </w:p>
    <w:p w14:paraId="3539EB30" w14:textId="77777777" w:rsidR="00E5317B" w:rsidRDefault="00E5317B" w:rsidP="00E5317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комплексного мониторинга и системного анализа процессов документооборота, отчетности и иных административных процедур, исполня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мых педагогическими работниками, в том числе: идентификация дублиру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щих, избыточных и не предусмотренных действующим законодательством об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занностей по подготовке документов и отчетов; анализ обоснованности и пер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одичности предоставления запрашиваемой информации; оценка временных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трат на выполнение административно- управленческих функций;</w:t>
      </w:r>
    </w:p>
    <w:p w14:paraId="0A005214" w14:textId="77777777" w:rsidR="00E5317B" w:rsidRDefault="00E5317B" w:rsidP="00E5317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разработка, согласование и внесение в установленном порядке предлож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ний по оптимизации и стандартизации форм внутренней отчетности в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пальных образовательных организациях, сокращению количества и упрощению содержания документов, обязательных для ведения педагогическими работн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ками; максимальному использованию возможностей государственных инфо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мационных систем и электронного документооборота для исключения дубл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рования данных на бумажных носителях;</w:t>
      </w:r>
    </w:p>
    <w:p w14:paraId="4959813D" w14:textId="77777777" w:rsidR="00E5317B" w:rsidRDefault="00E5317B" w:rsidP="00E5317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правовой экспертизы локальных нормативных актов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пальных образовательных организаций, регламентирующих документооборот и отчетность, на предмет их соответствия требованиям федерального законод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lastRenderedPageBreak/>
        <w:t>тельства об образовании и охране труда, а также на наличие избыточно обр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менительных норм;</w:t>
      </w:r>
    </w:p>
    <w:p w14:paraId="09BFCEF0" w14:textId="77777777" w:rsidR="00E5317B" w:rsidRDefault="00E5317B" w:rsidP="00E5317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межведомственное взаимодействие  с иными органами местного сам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управления, территориальными подразделениями федеральных органов испо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нительной власти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Роструд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другими) в части согласования подходов к запрашиваемой у образовательных организаций информации, выр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ботки единых форм представления сведений, обязательных в соответствии с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конодательством, инициирования совместных предложений на региональный уровень по отмене устаревших и избыточных форм отчетности;</w:t>
      </w:r>
    </w:p>
    <w:p w14:paraId="1E72957F" w14:textId="77777777" w:rsidR="00E5317B" w:rsidRDefault="00E5317B" w:rsidP="00E5317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рекомендаций для руководителей муниципальных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тельных организаций и специалистов управления образования администрации муниципального образования Щербиновский муниципальный район 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дарского края  по устранению практики нерегламентированного запроса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формации у педагогических работников, по совершенствованию внутреннего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установленных требований к документообороту, по организации разъяснительной работы о пределах должностных обязанностей педагогических работников;</w:t>
      </w:r>
    </w:p>
    <w:p w14:paraId="2CDDE77B" w14:textId="77777777" w:rsidR="00E5317B" w:rsidRDefault="00E5317B" w:rsidP="00E5317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распространение положительного опыта муниципальных образовательных организаций по применению эффективных механизмов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низации труда, снижающих непрофильную нагрузку на педагогических рабо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ников;</w:t>
      </w:r>
    </w:p>
    <w:p w14:paraId="580611F4" w14:textId="77777777" w:rsidR="00E5317B" w:rsidRDefault="00E5317B" w:rsidP="00E5317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реализованных мероприятий по снижению бюр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кратической нагрузки и подготовка периодических информационно - аналит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ческих отчетов о результатах своей деятельности.</w:t>
      </w:r>
    </w:p>
    <w:p w14:paraId="7BEBA749" w14:textId="77777777" w:rsidR="00E5317B" w:rsidRDefault="00E5317B" w:rsidP="00E5317B">
      <w:pPr>
        <w:pStyle w:val="1"/>
        <w:spacing w:before="0" w:after="0"/>
        <w:ind w:left="450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211"/>
    </w:p>
    <w:p w14:paraId="1A7DA012" w14:textId="77777777" w:rsidR="00E5317B" w:rsidRPr="002A267B" w:rsidRDefault="00E5317B" w:rsidP="00E5317B">
      <w:pPr>
        <w:pStyle w:val="1"/>
        <w:spacing w:before="0" w:after="0"/>
        <w:ind w:left="450"/>
        <w:rPr>
          <w:rFonts w:ascii="Times New Roman" w:hAnsi="Times New Roman" w:cs="Times New Roman"/>
          <w:color w:val="auto"/>
          <w:sz w:val="28"/>
          <w:szCs w:val="28"/>
        </w:rPr>
      </w:pPr>
      <w:r w:rsidRPr="002A267B">
        <w:rPr>
          <w:rFonts w:ascii="Times New Roman" w:hAnsi="Times New Roman" w:cs="Times New Roman"/>
          <w:color w:val="auto"/>
          <w:sz w:val="28"/>
          <w:szCs w:val="28"/>
        </w:rPr>
        <w:t>3. Состав и регламент работы Межведомственной рабочей группы</w:t>
      </w:r>
    </w:p>
    <w:p w14:paraId="60729274" w14:textId="77777777" w:rsidR="00E5317B" w:rsidRPr="002062C1" w:rsidRDefault="00E5317B" w:rsidP="00E5317B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bookmarkEnd w:id="4"/>
    <w:p w14:paraId="266943A9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67B">
        <w:rPr>
          <w:rFonts w:ascii="Times New Roman" w:hAnsi="Times New Roman" w:cs="Times New Roman"/>
          <w:sz w:val="28"/>
          <w:szCs w:val="28"/>
        </w:rPr>
        <w:t>3.1.</w:t>
      </w:r>
      <w:r w:rsidRPr="002A267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Межведомственная рабочая группа формируется из председателя, заместителя председателя, секретаря и членов Межведомственной рабочей группы. Ее состав </w:t>
      </w:r>
      <w:r w:rsidRPr="009A46AF">
        <w:rPr>
          <w:rFonts w:ascii="Times New Roman" w:hAnsi="Times New Roman" w:cs="Times New Roman"/>
          <w:sz w:val="28"/>
          <w:szCs w:val="28"/>
        </w:rPr>
        <w:t>включает не менее 13 (тринадцати) человек</w:t>
      </w:r>
      <w:r>
        <w:rPr>
          <w:rFonts w:ascii="Times New Roman" w:hAnsi="Times New Roman" w:cs="Times New Roman"/>
          <w:sz w:val="28"/>
          <w:szCs w:val="28"/>
        </w:rPr>
        <w:t xml:space="preserve"> – членов Межв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домственной рабочей группы. К участию в работе Межведомственной рабочей группы при необходимости могут быть привлечены эксперты и специалисты по вопросам, относящимся к ее деятельности, не являющиеся ее членами.</w:t>
      </w:r>
    </w:p>
    <w:p w14:paraId="2F5563DE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Состав Межведомственной рабочей группы утверждается постано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лением администрации муниципального образования Щербиновский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пальный район Краснодарского края.</w:t>
      </w:r>
    </w:p>
    <w:p w14:paraId="79E4FB56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Межведомственная рабочая группа осуществляет свою деятельность в соответствии с регламентом:</w:t>
      </w:r>
    </w:p>
    <w:p w14:paraId="608AFB37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Председатель Межведомственной рабочей группы осуществляет непосредственное руководство ее деятельностью. В отсутствие председателя его обязанности исполняет заместитель председателя.</w:t>
      </w:r>
    </w:p>
    <w:p w14:paraId="4ED45940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Заседания Межведомственной рабочей группы ведет председатель либо заместитель председателя, который организует подготовку и проведение заседаний в соответствии с требованиями настоящего Положения. Это включ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lastRenderedPageBreak/>
        <w:t>ет подготовку необходимых для рассмотрения на заседаниях информационн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аналитических и иных материалов, а также проектов решений.</w:t>
      </w:r>
    </w:p>
    <w:p w14:paraId="4370D826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Заседания проводятся по мере необходимости, но не реже 2 (двух) раз в год.</w:t>
      </w:r>
    </w:p>
    <w:p w14:paraId="5B20F2DC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Заседание считается правомочным, если на нем присутствует более половины от установленного состава Межведомственной рабочей группы.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шение принимаются простым большинством голосов от числа присутствующих на заседании членов.  При равенстве голосов решающим является голос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седательствующего на заседании. Решения оформляются протоколами и подп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сываются председателем либо заместителем председателя. </w:t>
      </w:r>
    </w:p>
    <w:p w14:paraId="1A11BF96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Организационно – техническое и информационное обеспечение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ятельности Межведомственной рабочей группы осуществляет управление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разования администрации муниципального образования Щербиновский 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ципальный район Краснодарского края.</w:t>
      </w:r>
    </w:p>
    <w:p w14:paraId="35EF92EB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E40867" w14:textId="77777777" w:rsidR="00E5317B" w:rsidRDefault="00E5317B" w:rsidP="00E5317B">
      <w:pPr>
        <w:pStyle w:val="1"/>
        <w:spacing w:before="0" w:after="0"/>
        <w:ind w:left="45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2A267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</w:rPr>
        <w:t>Права Межведомственной рабочей группы</w:t>
      </w:r>
    </w:p>
    <w:p w14:paraId="412338C0" w14:textId="77777777" w:rsidR="00E5317B" w:rsidRPr="005841E8" w:rsidRDefault="00E5317B" w:rsidP="00E5317B">
      <w:pPr>
        <w:spacing w:after="0" w:line="240" w:lineRule="auto"/>
        <w:rPr>
          <w:lang w:eastAsia="ru-RU"/>
        </w:rPr>
      </w:pPr>
    </w:p>
    <w:p w14:paraId="7F44F5B6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375">
        <w:rPr>
          <w:rFonts w:ascii="Times New Roman" w:hAnsi="Times New Roman" w:cs="Times New Roman"/>
          <w:sz w:val="28"/>
          <w:szCs w:val="28"/>
          <w:lang w:eastAsia="ru-RU"/>
        </w:rPr>
        <w:t xml:space="preserve">4.1. </w:t>
      </w:r>
      <w:r>
        <w:rPr>
          <w:rFonts w:ascii="Times New Roman" w:hAnsi="Times New Roman" w:cs="Times New Roman"/>
          <w:sz w:val="28"/>
          <w:szCs w:val="28"/>
          <w:lang w:eastAsia="ru-RU"/>
        </w:rPr>
        <w:t>Межведомственная рабочая группа имеет право:</w:t>
      </w:r>
    </w:p>
    <w:p w14:paraId="139350C3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4.1.1.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Запрашивать и получать в установленном порядке от отраслевых (функциональных) органов администрации муниципального образования Ще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биновский муниципальный район Краснодарского края, органов местного с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моуправления, муниципальных учреждений и организаций, подведомственных управлению образования, информацию, документы, материалы и статистич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ские данные, необходимые для осуществления своей деятельности, включая перечни представляемой отчетности, образцы документов и форм, сведения о количестве и характере запросов, направляемых в образовательные организ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ции, аналитические материалы, отражающие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временные затраты на выполнение административных функций.</w:t>
      </w:r>
    </w:p>
    <w:p w14:paraId="158E163E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4.1.2. Привлекать  для участия в заседаниях и для получения экспертных заключений  должностных лиц администрации муниципального образования, руководителей и специалистов муниципальных образовательных организаций, представителей профессиональных союзов, общественных объединений, нау</w:t>
      </w:r>
      <w:r>
        <w:rPr>
          <w:rFonts w:ascii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sz w:val="28"/>
          <w:szCs w:val="28"/>
          <w:lang w:eastAsia="ru-RU"/>
        </w:rPr>
        <w:t>ных и иных организаций.</w:t>
      </w:r>
    </w:p>
    <w:p w14:paraId="06F8145B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4.1.3. Создавать временные экспертные рабочие группы для детальной проработки отдельных вопросов, входящих в компетенцию Межведомственной рабочей группы.</w:t>
      </w:r>
    </w:p>
    <w:p w14:paraId="763193A3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4.1.4. Вносить на рассмотрение главе муниципального образования, начальнику управления образования и иным должностным лицам предложения по вопросам, относящимся к ее компетенции, включая проекты правовых актов.</w:t>
      </w:r>
    </w:p>
    <w:p w14:paraId="66F9D756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4.1.5. Рекомендовать руководителям образовательных организаций отм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ну или приостановление действия внутренних распорядительных документов, приводящих к необоснованному увеличению бюрократической нагрузки на п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дагогических работников.</w:t>
      </w:r>
    </w:p>
    <w:p w14:paraId="19C6F980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4.1.6. Осуществлять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реализацией принятых по ее рекоменд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циям решений и планов мероприятий.</w:t>
      </w:r>
    </w:p>
    <w:p w14:paraId="015E75A0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4.1.7. Инициировать проведение совещаний, круглых столов и иных форм обсуждения с участием представителей педагогического сообщества для выя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>ления проблемных зон и сбора предложений.</w:t>
      </w:r>
    </w:p>
    <w:p w14:paraId="1FD3319A" w14:textId="77777777" w:rsidR="00E5317B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4.1.8. Обращаться в соответствующие органы и организации с ходата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sz w:val="28"/>
          <w:szCs w:val="28"/>
          <w:lang w:eastAsia="ru-RU"/>
        </w:rPr>
        <w:t>ством о проведении проверок и даче разъяснений по фактам нарушения треб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ваний законодательства об оптимизации отчетности.</w:t>
      </w:r>
    </w:p>
    <w:p w14:paraId="04229673" w14:textId="77777777" w:rsidR="00E5317B" w:rsidRPr="00563375" w:rsidRDefault="00E5317B" w:rsidP="00E53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4.1.9. Осуществлять взаимодействие со средствами массовой информации по вопросам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освещения реализации основных направлений деятельности Ме</w:t>
      </w:r>
      <w:r>
        <w:rPr>
          <w:rFonts w:ascii="Times New Roman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hAnsi="Times New Roman" w:cs="Times New Roman"/>
          <w:sz w:val="28"/>
          <w:szCs w:val="28"/>
          <w:lang w:eastAsia="ru-RU"/>
        </w:rPr>
        <w:t>ведомственной рабочей группы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DF26CEB" w14:textId="77777777" w:rsidR="00E5317B" w:rsidRDefault="00E5317B" w:rsidP="00E53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4938DF" w14:textId="77777777" w:rsidR="00E5317B" w:rsidRDefault="00E5317B" w:rsidP="00E53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177570" w14:textId="77777777" w:rsidR="00E5317B" w:rsidRDefault="00E5317B" w:rsidP="00E53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012CE5" w14:textId="77777777" w:rsidR="00E5317B" w:rsidRPr="00C97FEB" w:rsidRDefault="00E5317B" w:rsidP="00E5317B">
      <w:pPr>
        <w:spacing w:after="0" w:line="23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FEB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14:paraId="3724138D" w14:textId="77777777" w:rsidR="00E5317B" w:rsidRPr="00C97FEB" w:rsidRDefault="00E5317B" w:rsidP="00E5317B">
      <w:pPr>
        <w:spacing w:after="0" w:line="23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FEB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 образования</w:t>
      </w:r>
    </w:p>
    <w:p w14:paraId="7E0ED133" w14:textId="77777777" w:rsidR="00E5317B" w:rsidRPr="00C97FEB" w:rsidRDefault="00E5317B" w:rsidP="00E5317B">
      <w:pPr>
        <w:spacing w:after="0" w:line="23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FEB">
        <w:rPr>
          <w:rFonts w:ascii="Times New Roman" w:eastAsia="Calibri" w:hAnsi="Times New Roman" w:cs="Times New Roman"/>
          <w:sz w:val="28"/>
          <w:szCs w:val="28"/>
        </w:rPr>
        <w:t xml:space="preserve">Щербиновский муниципальный </w:t>
      </w:r>
    </w:p>
    <w:p w14:paraId="197C8E96" w14:textId="77777777" w:rsidR="00E5317B" w:rsidRPr="00C97FEB" w:rsidRDefault="00E5317B" w:rsidP="00E5317B">
      <w:pPr>
        <w:spacing w:after="0" w:line="232" w:lineRule="auto"/>
        <w:jc w:val="both"/>
        <w:rPr>
          <w:rFonts w:ascii="Calibri" w:eastAsia="Calibri" w:hAnsi="Calibri" w:cs="Times New Roman"/>
        </w:rPr>
      </w:pPr>
      <w:r w:rsidRPr="00C97FEB">
        <w:rPr>
          <w:rFonts w:ascii="Times New Roman" w:eastAsia="Calibri" w:hAnsi="Times New Roman" w:cs="Times New Roman"/>
          <w:sz w:val="28"/>
          <w:szCs w:val="28"/>
        </w:rPr>
        <w:t xml:space="preserve">район Краснодарского края                                                                         О.А. </w:t>
      </w:r>
      <w:proofErr w:type="spellStart"/>
      <w:r w:rsidRPr="00C97FEB">
        <w:rPr>
          <w:rFonts w:ascii="Times New Roman" w:eastAsia="Calibri" w:hAnsi="Times New Roman" w:cs="Times New Roman"/>
          <w:sz w:val="28"/>
          <w:szCs w:val="28"/>
        </w:rPr>
        <w:t>Гуро</w:t>
      </w:r>
      <w:proofErr w:type="spellEnd"/>
      <w:r w:rsidRPr="00C97FE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5A76CA1C" w14:textId="77777777" w:rsidR="00E5317B" w:rsidRPr="00C97FEB" w:rsidRDefault="00E5317B" w:rsidP="00E5317B">
      <w:pPr>
        <w:spacing w:after="0" w:line="23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34882A" w14:textId="77777777" w:rsidR="00E5317B" w:rsidRDefault="00E5317B" w:rsidP="00E5317B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586DA0" w14:textId="77777777" w:rsidR="00E5317B" w:rsidRDefault="00E5317B" w:rsidP="00E5317B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B5F6D0" w14:textId="56B43F01" w:rsidR="00227FB1" w:rsidRPr="008A0141" w:rsidRDefault="00227FB1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2"/>
      <w:bookmarkEnd w:id="5"/>
    </w:p>
    <w:sectPr w:rsidR="00227FB1" w:rsidRPr="008A0141" w:rsidSect="00DC1208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4EFEC0" w14:textId="77777777" w:rsidR="00FE5092" w:rsidRDefault="00FE5092" w:rsidP="000E340F">
      <w:pPr>
        <w:spacing w:after="0" w:line="240" w:lineRule="auto"/>
      </w:pPr>
      <w:r>
        <w:separator/>
      </w:r>
    </w:p>
  </w:endnote>
  <w:endnote w:type="continuationSeparator" w:id="0">
    <w:p w14:paraId="79260907" w14:textId="77777777" w:rsidR="00FE5092" w:rsidRDefault="00FE5092" w:rsidP="000E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1A157" w14:textId="77777777" w:rsidR="00FE5092" w:rsidRDefault="00FE5092" w:rsidP="000E340F">
      <w:pPr>
        <w:spacing w:after="0" w:line="240" w:lineRule="auto"/>
      </w:pPr>
      <w:r>
        <w:separator/>
      </w:r>
    </w:p>
  </w:footnote>
  <w:footnote w:type="continuationSeparator" w:id="0">
    <w:p w14:paraId="4D1AB986" w14:textId="77777777" w:rsidR="00FE5092" w:rsidRDefault="00FE5092" w:rsidP="000E3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4181052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3B88F277" w14:textId="5DD323B3" w:rsidR="00DC1208" w:rsidRPr="00AF4C5C" w:rsidRDefault="00DC1208" w:rsidP="00AF4C5C">
        <w:pPr>
          <w:pStyle w:val="a3"/>
          <w:jc w:val="center"/>
          <w:rPr>
            <w:sz w:val="24"/>
          </w:rPr>
        </w:pPr>
        <w:r w:rsidRPr="00AF4C5C">
          <w:rPr>
            <w:rFonts w:ascii="Times New Roman" w:hAnsi="Times New Roman" w:cs="Times New Roman"/>
            <w:sz w:val="28"/>
            <w:szCs w:val="24"/>
          </w:rPr>
          <w:fldChar w:fldCharType="begin"/>
        </w:r>
        <w:r w:rsidRPr="00AF4C5C">
          <w:rPr>
            <w:rFonts w:ascii="Times New Roman" w:hAnsi="Times New Roman" w:cs="Times New Roman"/>
            <w:sz w:val="28"/>
            <w:szCs w:val="24"/>
          </w:rPr>
          <w:instrText>PAGE   \* MERGEFORMAT</w:instrText>
        </w:r>
        <w:r w:rsidRPr="00AF4C5C">
          <w:rPr>
            <w:rFonts w:ascii="Times New Roman" w:hAnsi="Times New Roman" w:cs="Times New Roman"/>
            <w:sz w:val="28"/>
            <w:szCs w:val="24"/>
          </w:rPr>
          <w:fldChar w:fldCharType="separate"/>
        </w:r>
        <w:r w:rsidR="007F0D0A">
          <w:rPr>
            <w:rFonts w:ascii="Times New Roman" w:hAnsi="Times New Roman" w:cs="Times New Roman"/>
            <w:noProof/>
            <w:sz w:val="28"/>
            <w:szCs w:val="24"/>
          </w:rPr>
          <w:t>2</w:t>
        </w:r>
        <w:r w:rsidRPr="00AF4C5C">
          <w:rPr>
            <w:rFonts w:ascii="Times New Roman" w:hAnsi="Times New Roman" w:cs="Times New Roman"/>
            <w:sz w:val="28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75C7"/>
    <w:multiLevelType w:val="multilevel"/>
    <w:tmpl w:val="BAE209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3D536D4"/>
    <w:multiLevelType w:val="multilevel"/>
    <w:tmpl w:val="9AF8A68C"/>
    <w:lvl w:ilvl="0">
      <w:start w:val="1"/>
      <w:numFmt w:val="decimal"/>
      <w:lvlText w:val="%1."/>
      <w:lvlJc w:val="left"/>
      <w:pPr>
        <w:ind w:left="3801" w:hanging="289"/>
        <w:jc w:val="right"/>
      </w:pPr>
      <w:rPr>
        <w:rFonts w:hint="default"/>
        <w:spacing w:val="0"/>
        <w:w w:val="10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0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4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3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495"/>
      </w:pPr>
      <w:rPr>
        <w:rFonts w:hint="default"/>
        <w:lang w:val="ru-RU" w:eastAsia="en-US" w:bidi="ar-SA"/>
      </w:rPr>
    </w:lvl>
  </w:abstractNum>
  <w:abstractNum w:abstractNumId="2">
    <w:nsid w:val="4AC359FC"/>
    <w:multiLevelType w:val="multilevel"/>
    <w:tmpl w:val="BBC402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72" w:hanging="2160"/>
      </w:pPr>
      <w:rPr>
        <w:rFonts w:hint="default"/>
      </w:rPr>
    </w:lvl>
  </w:abstractNum>
  <w:abstractNum w:abstractNumId="3">
    <w:nsid w:val="4ED217E9"/>
    <w:multiLevelType w:val="multilevel"/>
    <w:tmpl w:val="BBC402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72" w:hanging="2160"/>
      </w:pPr>
      <w:rPr>
        <w:rFonts w:hint="default"/>
      </w:rPr>
    </w:lvl>
  </w:abstractNum>
  <w:abstractNum w:abstractNumId="4">
    <w:nsid w:val="7A6F495E"/>
    <w:multiLevelType w:val="hybridMultilevel"/>
    <w:tmpl w:val="5DC6CE2E"/>
    <w:lvl w:ilvl="0" w:tplc="DCFC3C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hideSpellingErrors/>
  <w:hideGrammaticalErrors/>
  <w:proofState w:spelling="clean" w:grammar="clean"/>
  <w:defaultTabStop w:val="708"/>
  <w:autoHyphenation/>
  <w:hyphenationZone w:val="357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10A"/>
    <w:rsid w:val="00003901"/>
    <w:rsid w:val="0001580E"/>
    <w:rsid w:val="000218D1"/>
    <w:rsid w:val="000335DF"/>
    <w:rsid w:val="00043EBB"/>
    <w:rsid w:val="00070817"/>
    <w:rsid w:val="000710B2"/>
    <w:rsid w:val="00082075"/>
    <w:rsid w:val="00091B50"/>
    <w:rsid w:val="000A7702"/>
    <w:rsid w:val="000B5734"/>
    <w:rsid w:val="000C56BF"/>
    <w:rsid w:val="000D59DF"/>
    <w:rsid w:val="000E14A0"/>
    <w:rsid w:val="000E164C"/>
    <w:rsid w:val="000E273D"/>
    <w:rsid w:val="000E340F"/>
    <w:rsid w:val="000E4617"/>
    <w:rsid w:val="000F1ADB"/>
    <w:rsid w:val="000F7C9C"/>
    <w:rsid w:val="000F7D8D"/>
    <w:rsid w:val="00105DE5"/>
    <w:rsid w:val="0010703C"/>
    <w:rsid w:val="00110E43"/>
    <w:rsid w:val="00112AA0"/>
    <w:rsid w:val="001224E7"/>
    <w:rsid w:val="00124856"/>
    <w:rsid w:val="00137A4F"/>
    <w:rsid w:val="00141308"/>
    <w:rsid w:val="00141DF1"/>
    <w:rsid w:val="00155153"/>
    <w:rsid w:val="00160EB0"/>
    <w:rsid w:val="00164E7D"/>
    <w:rsid w:val="0017681E"/>
    <w:rsid w:val="00197BAC"/>
    <w:rsid w:val="001A3F72"/>
    <w:rsid w:val="001B03AD"/>
    <w:rsid w:val="001B4304"/>
    <w:rsid w:val="001B74D2"/>
    <w:rsid w:val="001B7CEB"/>
    <w:rsid w:val="001C6331"/>
    <w:rsid w:val="001D6225"/>
    <w:rsid w:val="001E152E"/>
    <w:rsid w:val="001F0FB0"/>
    <w:rsid w:val="001F5403"/>
    <w:rsid w:val="00200D9C"/>
    <w:rsid w:val="00201B6A"/>
    <w:rsid w:val="00203584"/>
    <w:rsid w:val="002062C1"/>
    <w:rsid w:val="002106B1"/>
    <w:rsid w:val="0021257D"/>
    <w:rsid w:val="0021531C"/>
    <w:rsid w:val="0022362E"/>
    <w:rsid w:val="00225E31"/>
    <w:rsid w:val="00227FB1"/>
    <w:rsid w:val="00233B9F"/>
    <w:rsid w:val="00240884"/>
    <w:rsid w:val="00243EFB"/>
    <w:rsid w:val="0024482E"/>
    <w:rsid w:val="00245440"/>
    <w:rsid w:val="002555E8"/>
    <w:rsid w:val="00257974"/>
    <w:rsid w:val="00261879"/>
    <w:rsid w:val="0026443E"/>
    <w:rsid w:val="002700AB"/>
    <w:rsid w:val="0028233E"/>
    <w:rsid w:val="00291309"/>
    <w:rsid w:val="00295554"/>
    <w:rsid w:val="002A267B"/>
    <w:rsid w:val="002B3CA6"/>
    <w:rsid w:val="002F411A"/>
    <w:rsid w:val="002F528B"/>
    <w:rsid w:val="0030053F"/>
    <w:rsid w:val="003016AA"/>
    <w:rsid w:val="00320564"/>
    <w:rsid w:val="0032766B"/>
    <w:rsid w:val="003312ED"/>
    <w:rsid w:val="00343D9B"/>
    <w:rsid w:val="00346CE2"/>
    <w:rsid w:val="00357EB6"/>
    <w:rsid w:val="00361F71"/>
    <w:rsid w:val="00362D5B"/>
    <w:rsid w:val="00367E16"/>
    <w:rsid w:val="0037210A"/>
    <w:rsid w:val="00383F9E"/>
    <w:rsid w:val="00385B13"/>
    <w:rsid w:val="00386637"/>
    <w:rsid w:val="00391B10"/>
    <w:rsid w:val="003C019D"/>
    <w:rsid w:val="003C138C"/>
    <w:rsid w:val="003C7258"/>
    <w:rsid w:val="003D5A7E"/>
    <w:rsid w:val="003D7E87"/>
    <w:rsid w:val="003E100C"/>
    <w:rsid w:val="003E17D8"/>
    <w:rsid w:val="003E6669"/>
    <w:rsid w:val="003F3775"/>
    <w:rsid w:val="003F3FE1"/>
    <w:rsid w:val="003F5898"/>
    <w:rsid w:val="00402C7B"/>
    <w:rsid w:val="00405321"/>
    <w:rsid w:val="00407AC8"/>
    <w:rsid w:val="004138F1"/>
    <w:rsid w:val="00416C73"/>
    <w:rsid w:val="00431451"/>
    <w:rsid w:val="0043215B"/>
    <w:rsid w:val="00435F14"/>
    <w:rsid w:val="0043688C"/>
    <w:rsid w:val="00436C26"/>
    <w:rsid w:val="004402DE"/>
    <w:rsid w:val="00443A2E"/>
    <w:rsid w:val="004442D0"/>
    <w:rsid w:val="0044661B"/>
    <w:rsid w:val="00452565"/>
    <w:rsid w:val="00471D85"/>
    <w:rsid w:val="004720D8"/>
    <w:rsid w:val="004751E5"/>
    <w:rsid w:val="00481A1B"/>
    <w:rsid w:val="004859F1"/>
    <w:rsid w:val="004860C9"/>
    <w:rsid w:val="004904C3"/>
    <w:rsid w:val="004C097D"/>
    <w:rsid w:val="004C2EB1"/>
    <w:rsid w:val="004D1A16"/>
    <w:rsid w:val="004E031E"/>
    <w:rsid w:val="004E2C46"/>
    <w:rsid w:val="004F0869"/>
    <w:rsid w:val="004F1023"/>
    <w:rsid w:val="004F443F"/>
    <w:rsid w:val="004F78A7"/>
    <w:rsid w:val="00501985"/>
    <w:rsid w:val="005047FF"/>
    <w:rsid w:val="00511EC8"/>
    <w:rsid w:val="00514C74"/>
    <w:rsid w:val="005206C2"/>
    <w:rsid w:val="00522BDE"/>
    <w:rsid w:val="00524DF2"/>
    <w:rsid w:val="00532913"/>
    <w:rsid w:val="00536316"/>
    <w:rsid w:val="00541E84"/>
    <w:rsid w:val="00563375"/>
    <w:rsid w:val="00563E84"/>
    <w:rsid w:val="00567304"/>
    <w:rsid w:val="00570F96"/>
    <w:rsid w:val="00576197"/>
    <w:rsid w:val="005763E6"/>
    <w:rsid w:val="0058126D"/>
    <w:rsid w:val="005841E8"/>
    <w:rsid w:val="005B332C"/>
    <w:rsid w:val="005B4BC4"/>
    <w:rsid w:val="005C0EE7"/>
    <w:rsid w:val="005C19AB"/>
    <w:rsid w:val="005C247E"/>
    <w:rsid w:val="005C580E"/>
    <w:rsid w:val="005C6B39"/>
    <w:rsid w:val="005D4A89"/>
    <w:rsid w:val="005E0D58"/>
    <w:rsid w:val="005E46D3"/>
    <w:rsid w:val="005E6C22"/>
    <w:rsid w:val="005F74EE"/>
    <w:rsid w:val="006051A8"/>
    <w:rsid w:val="006107E4"/>
    <w:rsid w:val="00611ECD"/>
    <w:rsid w:val="0061639C"/>
    <w:rsid w:val="00624C71"/>
    <w:rsid w:val="00624D7C"/>
    <w:rsid w:val="00632EAF"/>
    <w:rsid w:val="0063656F"/>
    <w:rsid w:val="0065223D"/>
    <w:rsid w:val="00655185"/>
    <w:rsid w:val="00661F63"/>
    <w:rsid w:val="00667CDF"/>
    <w:rsid w:val="006842D2"/>
    <w:rsid w:val="006968E0"/>
    <w:rsid w:val="00696B3E"/>
    <w:rsid w:val="006A0265"/>
    <w:rsid w:val="006A3ABE"/>
    <w:rsid w:val="006A6B15"/>
    <w:rsid w:val="006A6E1E"/>
    <w:rsid w:val="006B01B3"/>
    <w:rsid w:val="006B028B"/>
    <w:rsid w:val="006B4BC7"/>
    <w:rsid w:val="006B630E"/>
    <w:rsid w:val="006C59F6"/>
    <w:rsid w:val="006C738D"/>
    <w:rsid w:val="00715B0D"/>
    <w:rsid w:val="0071738F"/>
    <w:rsid w:val="00724B6F"/>
    <w:rsid w:val="00730018"/>
    <w:rsid w:val="0073162A"/>
    <w:rsid w:val="00732F5A"/>
    <w:rsid w:val="00735342"/>
    <w:rsid w:val="00746305"/>
    <w:rsid w:val="00746A83"/>
    <w:rsid w:val="00746D71"/>
    <w:rsid w:val="00750375"/>
    <w:rsid w:val="00753687"/>
    <w:rsid w:val="00755D04"/>
    <w:rsid w:val="00763BD7"/>
    <w:rsid w:val="00765BAB"/>
    <w:rsid w:val="00767BB9"/>
    <w:rsid w:val="007720FF"/>
    <w:rsid w:val="00774238"/>
    <w:rsid w:val="007765D7"/>
    <w:rsid w:val="00782866"/>
    <w:rsid w:val="00784E99"/>
    <w:rsid w:val="00786566"/>
    <w:rsid w:val="007A0ABD"/>
    <w:rsid w:val="007B1023"/>
    <w:rsid w:val="007B4BB7"/>
    <w:rsid w:val="007D211D"/>
    <w:rsid w:val="007E1A1B"/>
    <w:rsid w:val="007F0D0A"/>
    <w:rsid w:val="007F2325"/>
    <w:rsid w:val="007F247E"/>
    <w:rsid w:val="00801E0D"/>
    <w:rsid w:val="00803688"/>
    <w:rsid w:val="008218A3"/>
    <w:rsid w:val="00825B99"/>
    <w:rsid w:val="008311A0"/>
    <w:rsid w:val="00835B94"/>
    <w:rsid w:val="00841028"/>
    <w:rsid w:val="00841DCB"/>
    <w:rsid w:val="0085632B"/>
    <w:rsid w:val="00857258"/>
    <w:rsid w:val="00861D83"/>
    <w:rsid w:val="0086658E"/>
    <w:rsid w:val="00866BFD"/>
    <w:rsid w:val="00871AEB"/>
    <w:rsid w:val="008A0141"/>
    <w:rsid w:val="008A217D"/>
    <w:rsid w:val="008A33BE"/>
    <w:rsid w:val="008B61BD"/>
    <w:rsid w:val="008C6225"/>
    <w:rsid w:val="008D773A"/>
    <w:rsid w:val="008E671E"/>
    <w:rsid w:val="008F4D36"/>
    <w:rsid w:val="008F7902"/>
    <w:rsid w:val="00900B8D"/>
    <w:rsid w:val="00903D25"/>
    <w:rsid w:val="00914B57"/>
    <w:rsid w:val="0091547D"/>
    <w:rsid w:val="00920D9F"/>
    <w:rsid w:val="00921616"/>
    <w:rsid w:val="00931211"/>
    <w:rsid w:val="00933468"/>
    <w:rsid w:val="00933AEE"/>
    <w:rsid w:val="009415F6"/>
    <w:rsid w:val="00945170"/>
    <w:rsid w:val="00945293"/>
    <w:rsid w:val="009472F7"/>
    <w:rsid w:val="00953C7A"/>
    <w:rsid w:val="009658B7"/>
    <w:rsid w:val="00973019"/>
    <w:rsid w:val="00973A6D"/>
    <w:rsid w:val="00974213"/>
    <w:rsid w:val="00974780"/>
    <w:rsid w:val="009830F8"/>
    <w:rsid w:val="00983572"/>
    <w:rsid w:val="00985C7C"/>
    <w:rsid w:val="00991B77"/>
    <w:rsid w:val="00992F61"/>
    <w:rsid w:val="009930B6"/>
    <w:rsid w:val="00993330"/>
    <w:rsid w:val="009A3B49"/>
    <w:rsid w:val="009A46AF"/>
    <w:rsid w:val="009B5EFF"/>
    <w:rsid w:val="009C29B6"/>
    <w:rsid w:val="009C6345"/>
    <w:rsid w:val="009C644D"/>
    <w:rsid w:val="009D02F8"/>
    <w:rsid w:val="009E2409"/>
    <w:rsid w:val="009E30C4"/>
    <w:rsid w:val="009F2247"/>
    <w:rsid w:val="009F5166"/>
    <w:rsid w:val="00A24F12"/>
    <w:rsid w:val="00A274AE"/>
    <w:rsid w:val="00A324F5"/>
    <w:rsid w:val="00A37423"/>
    <w:rsid w:val="00A4017B"/>
    <w:rsid w:val="00A427A4"/>
    <w:rsid w:val="00A443FE"/>
    <w:rsid w:val="00A44D24"/>
    <w:rsid w:val="00A52C81"/>
    <w:rsid w:val="00A548FC"/>
    <w:rsid w:val="00A56EDA"/>
    <w:rsid w:val="00A62F93"/>
    <w:rsid w:val="00A64360"/>
    <w:rsid w:val="00A7273F"/>
    <w:rsid w:val="00A74B12"/>
    <w:rsid w:val="00A7620F"/>
    <w:rsid w:val="00A84D13"/>
    <w:rsid w:val="00A860C9"/>
    <w:rsid w:val="00A86938"/>
    <w:rsid w:val="00A8761D"/>
    <w:rsid w:val="00AA0097"/>
    <w:rsid w:val="00AA6FA6"/>
    <w:rsid w:val="00AB17CC"/>
    <w:rsid w:val="00AB47FE"/>
    <w:rsid w:val="00AB600D"/>
    <w:rsid w:val="00AE262B"/>
    <w:rsid w:val="00AF4C5C"/>
    <w:rsid w:val="00B021FA"/>
    <w:rsid w:val="00B15FBF"/>
    <w:rsid w:val="00B206D0"/>
    <w:rsid w:val="00B220BD"/>
    <w:rsid w:val="00B23E14"/>
    <w:rsid w:val="00B320C5"/>
    <w:rsid w:val="00B54C8F"/>
    <w:rsid w:val="00B73B4A"/>
    <w:rsid w:val="00B811AD"/>
    <w:rsid w:val="00B9783F"/>
    <w:rsid w:val="00BA47A6"/>
    <w:rsid w:val="00BA5D3D"/>
    <w:rsid w:val="00BE1235"/>
    <w:rsid w:val="00BE1B6A"/>
    <w:rsid w:val="00C010D1"/>
    <w:rsid w:val="00C03E72"/>
    <w:rsid w:val="00C16FDE"/>
    <w:rsid w:val="00C204A3"/>
    <w:rsid w:val="00C232F9"/>
    <w:rsid w:val="00C23CE9"/>
    <w:rsid w:val="00C23F14"/>
    <w:rsid w:val="00C2482B"/>
    <w:rsid w:val="00C30ABB"/>
    <w:rsid w:val="00C47168"/>
    <w:rsid w:val="00C50778"/>
    <w:rsid w:val="00C5412C"/>
    <w:rsid w:val="00C578FD"/>
    <w:rsid w:val="00C63BD4"/>
    <w:rsid w:val="00C745F9"/>
    <w:rsid w:val="00C80BB5"/>
    <w:rsid w:val="00C83E58"/>
    <w:rsid w:val="00C87961"/>
    <w:rsid w:val="00C943E3"/>
    <w:rsid w:val="00CA16BB"/>
    <w:rsid w:val="00CA36CA"/>
    <w:rsid w:val="00CB06FC"/>
    <w:rsid w:val="00CB1E3A"/>
    <w:rsid w:val="00CB39DF"/>
    <w:rsid w:val="00CB65A9"/>
    <w:rsid w:val="00CB75AE"/>
    <w:rsid w:val="00CC1867"/>
    <w:rsid w:val="00CC2A56"/>
    <w:rsid w:val="00CC53A3"/>
    <w:rsid w:val="00CC720D"/>
    <w:rsid w:val="00CE38A8"/>
    <w:rsid w:val="00CE76BF"/>
    <w:rsid w:val="00CF16EB"/>
    <w:rsid w:val="00CF7F88"/>
    <w:rsid w:val="00D00D81"/>
    <w:rsid w:val="00D04DAE"/>
    <w:rsid w:val="00D0694C"/>
    <w:rsid w:val="00D1370D"/>
    <w:rsid w:val="00D20CF8"/>
    <w:rsid w:val="00D2310A"/>
    <w:rsid w:val="00D25057"/>
    <w:rsid w:val="00D2780A"/>
    <w:rsid w:val="00D305C9"/>
    <w:rsid w:val="00D30675"/>
    <w:rsid w:val="00D40042"/>
    <w:rsid w:val="00D43A1D"/>
    <w:rsid w:val="00D459F0"/>
    <w:rsid w:val="00D51DCC"/>
    <w:rsid w:val="00D60CFF"/>
    <w:rsid w:val="00D66F8A"/>
    <w:rsid w:val="00D670E5"/>
    <w:rsid w:val="00D754D2"/>
    <w:rsid w:val="00D77C70"/>
    <w:rsid w:val="00D80361"/>
    <w:rsid w:val="00D80D2A"/>
    <w:rsid w:val="00D81BA5"/>
    <w:rsid w:val="00D97EAE"/>
    <w:rsid w:val="00DA5D87"/>
    <w:rsid w:val="00DC1208"/>
    <w:rsid w:val="00DC1349"/>
    <w:rsid w:val="00DC2D4E"/>
    <w:rsid w:val="00DC5E69"/>
    <w:rsid w:val="00DD6921"/>
    <w:rsid w:val="00DE535A"/>
    <w:rsid w:val="00DF0509"/>
    <w:rsid w:val="00E04EE0"/>
    <w:rsid w:val="00E16790"/>
    <w:rsid w:val="00E17050"/>
    <w:rsid w:val="00E17CDE"/>
    <w:rsid w:val="00E20C11"/>
    <w:rsid w:val="00E2453E"/>
    <w:rsid w:val="00E33EBB"/>
    <w:rsid w:val="00E352E2"/>
    <w:rsid w:val="00E404BA"/>
    <w:rsid w:val="00E423E3"/>
    <w:rsid w:val="00E50DB3"/>
    <w:rsid w:val="00E51203"/>
    <w:rsid w:val="00E52B1A"/>
    <w:rsid w:val="00E5304B"/>
    <w:rsid w:val="00E5317B"/>
    <w:rsid w:val="00E53E6C"/>
    <w:rsid w:val="00E56E08"/>
    <w:rsid w:val="00E71AF1"/>
    <w:rsid w:val="00E85BDE"/>
    <w:rsid w:val="00E93DFD"/>
    <w:rsid w:val="00EA0BAC"/>
    <w:rsid w:val="00EB36D5"/>
    <w:rsid w:val="00EB7AC4"/>
    <w:rsid w:val="00EC0BB6"/>
    <w:rsid w:val="00EC139C"/>
    <w:rsid w:val="00EC26C8"/>
    <w:rsid w:val="00EC651D"/>
    <w:rsid w:val="00ED57A0"/>
    <w:rsid w:val="00ED57DB"/>
    <w:rsid w:val="00ED647C"/>
    <w:rsid w:val="00EE2507"/>
    <w:rsid w:val="00EE3A75"/>
    <w:rsid w:val="00EE6375"/>
    <w:rsid w:val="00EF223D"/>
    <w:rsid w:val="00F03967"/>
    <w:rsid w:val="00F06572"/>
    <w:rsid w:val="00F10DC3"/>
    <w:rsid w:val="00F139AC"/>
    <w:rsid w:val="00F1578F"/>
    <w:rsid w:val="00F218B7"/>
    <w:rsid w:val="00F41B44"/>
    <w:rsid w:val="00F41F03"/>
    <w:rsid w:val="00F45845"/>
    <w:rsid w:val="00F47687"/>
    <w:rsid w:val="00F5579C"/>
    <w:rsid w:val="00F66AF7"/>
    <w:rsid w:val="00F710BD"/>
    <w:rsid w:val="00F73A3D"/>
    <w:rsid w:val="00F80D2E"/>
    <w:rsid w:val="00F83E44"/>
    <w:rsid w:val="00F83E7F"/>
    <w:rsid w:val="00F87783"/>
    <w:rsid w:val="00F87A3F"/>
    <w:rsid w:val="00F90EF5"/>
    <w:rsid w:val="00FA24A5"/>
    <w:rsid w:val="00FA476F"/>
    <w:rsid w:val="00FB4002"/>
    <w:rsid w:val="00FC3E33"/>
    <w:rsid w:val="00FC7345"/>
    <w:rsid w:val="00FD6960"/>
    <w:rsid w:val="00FE2B9D"/>
    <w:rsid w:val="00FE3CA4"/>
    <w:rsid w:val="00FE5092"/>
    <w:rsid w:val="00FE7A55"/>
    <w:rsid w:val="00FF0B68"/>
    <w:rsid w:val="00FF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289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E72"/>
  </w:style>
  <w:style w:type="paragraph" w:styleId="1">
    <w:name w:val="heading 1"/>
    <w:basedOn w:val="a"/>
    <w:next w:val="a"/>
    <w:link w:val="10"/>
    <w:uiPriority w:val="99"/>
    <w:qFormat/>
    <w:rsid w:val="003E17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40F"/>
  </w:style>
  <w:style w:type="paragraph" w:styleId="a5">
    <w:name w:val="footer"/>
    <w:basedOn w:val="a"/>
    <w:link w:val="a6"/>
    <w:uiPriority w:val="99"/>
    <w:unhideWhenUsed/>
    <w:rsid w:val="000E3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340F"/>
  </w:style>
  <w:style w:type="table" w:styleId="a7">
    <w:name w:val="Table Grid"/>
    <w:basedOn w:val="a1"/>
    <w:uiPriority w:val="39"/>
    <w:rsid w:val="00DC2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7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7C70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443A2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b">
    <w:name w:val="Стандартный"/>
    <w:basedOn w:val="a"/>
    <w:uiPriority w:val="99"/>
    <w:semiHidden/>
    <w:rsid w:val="00443A2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ConsPlusNormal">
    <w:name w:val="ConsPlusNormal"/>
    <w:uiPriority w:val="99"/>
    <w:rsid w:val="00443A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9830F8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841028"/>
    <w:pPr>
      <w:ind w:left="720"/>
      <w:contextualSpacing/>
    </w:pPr>
  </w:style>
  <w:style w:type="character" w:customStyle="1" w:styleId="ae">
    <w:name w:val="Гипертекстовая ссылка"/>
    <w:basedOn w:val="a0"/>
    <w:uiPriority w:val="99"/>
    <w:rsid w:val="00CE76BF"/>
    <w:rPr>
      <w:color w:val="106BBE"/>
    </w:rPr>
  </w:style>
  <w:style w:type="character" w:styleId="af">
    <w:name w:val="page number"/>
    <w:basedOn w:val="a0"/>
    <w:rsid w:val="0022362E"/>
  </w:style>
  <w:style w:type="paragraph" w:styleId="af0">
    <w:name w:val="No Spacing"/>
    <w:uiPriority w:val="1"/>
    <w:qFormat/>
    <w:rsid w:val="00D2780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1">
    <w:name w:val="Прижатый влево"/>
    <w:basedOn w:val="a"/>
    <w:next w:val="a"/>
    <w:uiPriority w:val="99"/>
    <w:rsid w:val="00436C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E17D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customStyle="1" w:styleId="11">
    <w:name w:val="Сетка таблицы1"/>
    <w:basedOn w:val="a1"/>
    <w:next w:val="a7"/>
    <w:uiPriority w:val="39"/>
    <w:rsid w:val="00E17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E72"/>
  </w:style>
  <w:style w:type="paragraph" w:styleId="1">
    <w:name w:val="heading 1"/>
    <w:basedOn w:val="a"/>
    <w:next w:val="a"/>
    <w:link w:val="10"/>
    <w:uiPriority w:val="99"/>
    <w:qFormat/>
    <w:rsid w:val="003E17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40F"/>
  </w:style>
  <w:style w:type="paragraph" w:styleId="a5">
    <w:name w:val="footer"/>
    <w:basedOn w:val="a"/>
    <w:link w:val="a6"/>
    <w:uiPriority w:val="99"/>
    <w:unhideWhenUsed/>
    <w:rsid w:val="000E3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340F"/>
  </w:style>
  <w:style w:type="table" w:styleId="a7">
    <w:name w:val="Table Grid"/>
    <w:basedOn w:val="a1"/>
    <w:uiPriority w:val="39"/>
    <w:rsid w:val="00DC2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7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7C70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443A2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b">
    <w:name w:val="Стандартный"/>
    <w:basedOn w:val="a"/>
    <w:uiPriority w:val="99"/>
    <w:semiHidden/>
    <w:rsid w:val="00443A2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ConsPlusNormal">
    <w:name w:val="ConsPlusNormal"/>
    <w:uiPriority w:val="99"/>
    <w:rsid w:val="00443A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9830F8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841028"/>
    <w:pPr>
      <w:ind w:left="720"/>
      <w:contextualSpacing/>
    </w:pPr>
  </w:style>
  <w:style w:type="character" w:customStyle="1" w:styleId="ae">
    <w:name w:val="Гипертекстовая ссылка"/>
    <w:basedOn w:val="a0"/>
    <w:uiPriority w:val="99"/>
    <w:rsid w:val="00CE76BF"/>
    <w:rPr>
      <w:color w:val="106BBE"/>
    </w:rPr>
  </w:style>
  <w:style w:type="character" w:styleId="af">
    <w:name w:val="page number"/>
    <w:basedOn w:val="a0"/>
    <w:rsid w:val="0022362E"/>
  </w:style>
  <w:style w:type="paragraph" w:styleId="af0">
    <w:name w:val="No Spacing"/>
    <w:uiPriority w:val="1"/>
    <w:qFormat/>
    <w:rsid w:val="00D2780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1">
    <w:name w:val="Прижатый влево"/>
    <w:basedOn w:val="a"/>
    <w:next w:val="a"/>
    <w:uiPriority w:val="99"/>
    <w:rsid w:val="00436C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E17D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customStyle="1" w:styleId="11">
    <w:name w:val="Сетка таблицы1"/>
    <w:basedOn w:val="a1"/>
    <w:next w:val="a7"/>
    <w:uiPriority w:val="39"/>
    <w:rsid w:val="00E17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8E903-A2BD-4FE9-8305-8F14FF4D1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7</Pages>
  <Words>2281</Words>
  <Characters>13003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adm_lab_mo</dc:creator>
  <cp:lastModifiedBy>shaparelena</cp:lastModifiedBy>
  <cp:revision>74</cp:revision>
  <cp:lastPrinted>2026-03-24T12:36:00Z</cp:lastPrinted>
  <dcterms:created xsi:type="dcterms:W3CDTF">2025-06-20T08:15:00Z</dcterms:created>
  <dcterms:modified xsi:type="dcterms:W3CDTF">2026-03-26T08:26:00Z</dcterms:modified>
</cp:coreProperties>
</file>