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4559D">
        <w:rPr>
          <w:rFonts w:ascii="Times New Roman" w:hAnsi="Times New Roman" w:cs="Times New Roman"/>
          <w:sz w:val="28"/>
          <w:szCs w:val="28"/>
        </w:rPr>
        <w:t>900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4559D">
        <w:rPr>
          <w:rFonts w:ascii="Times New Roman" w:hAnsi="Times New Roman" w:cs="Times New Roman"/>
          <w:sz w:val="28"/>
          <w:szCs w:val="28"/>
        </w:rPr>
        <w:t>900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59D">
        <w:rPr>
          <w:rFonts w:ascii="Times New Roman" w:hAnsi="Times New Roman" w:cs="Times New Roman"/>
          <w:sz w:val="28"/>
          <w:szCs w:val="28"/>
        </w:rPr>
        <w:t>Касай</w:t>
      </w:r>
      <w:proofErr w:type="spellEnd"/>
      <w:r w:rsidR="0064559D">
        <w:rPr>
          <w:rFonts w:ascii="Times New Roman" w:hAnsi="Times New Roman" w:cs="Times New Roman"/>
          <w:sz w:val="28"/>
          <w:szCs w:val="28"/>
        </w:rPr>
        <w:t xml:space="preserve"> Клавдия Максимовна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2023-08-09T08:31:00Z</dcterms:created>
  <dcterms:modified xsi:type="dcterms:W3CDTF">2023-08-09T08:31:00Z</dcterms:modified>
</cp:coreProperties>
</file>